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BCD" w:rsidRPr="004346E3" w:rsidRDefault="00656BCD" w:rsidP="00656BCD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  <w:r>
        <w:rPr>
          <w:rFonts w:ascii="Sylfaen" w:hAnsi="Sylfaen" w:cs="Sylfaen"/>
          <w:sz w:val="24"/>
          <w:szCs w:val="24"/>
          <w:lang w:val="ka-GE"/>
        </w:rPr>
        <w:t>“</w:t>
      </w:r>
      <w:r w:rsidRPr="004346E3">
        <w:rPr>
          <w:rFonts w:ascii="Sylfaen" w:hAnsi="Sylfaen" w:cs="Sylfaen"/>
          <w:sz w:val="24"/>
          <w:szCs w:val="24"/>
          <w:lang w:val="ka-GE"/>
        </w:rPr>
        <w:t>დამტკიცებულია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</w:p>
    <w:p w:rsidR="00656BCD" w:rsidRPr="004346E3" w:rsidRDefault="00656BCD" w:rsidP="00656BCD">
      <w:pPr>
        <w:pStyle w:val="NoSpacing"/>
        <w:jc w:val="right"/>
        <w:rPr>
          <w:rFonts w:ascii="Sylfaen" w:hAnsi="Sylfaen"/>
          <w:spacing w:val="-4"/>
          <w:sz w:val="24"/>
          <w:szCs w:val="24"/>
          <w:lang w:val="ka-GE"/>
        </w:rPr>
      </w:pPr>
      <w:r w:rsidRPr="004346E3">
        <w:rPr>
          <w:rFonts w:ascii="Sylfaen" w:hAnsi="Sylfaen" w:cs="Sylfaen"/>
          <w:spacing w:val="-4"/>
          <w:sz w:val="24"/>
          <w:szCs w:val="24"/>
          <w:lang w:val="ka-GE"/>
        </w:rPr>
        <w:t>აჭარის</w:t>
      </w:r>
      <w:r w:rsidRPr="004346E3">
        <w:rPr>
          <w:rFonts w:ascii="Sylfaen" w:hAnsi="Sylfaen"/>
          <w:spacing w:val="-4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pacing w:val="-4"/>
          <w:sz w:val="24"/>
          <w:szCs w:val="24"/>
          <w:lang w:val="ka-GE"/>
        </w:rPr>
        <w:t>ავტონომიური</w:t>
      </w:r>
      <w:r w:rsidRPr="004346E3">
        <w:rPr>
          <w:rFonts w:ascii="Sylfaen" w:hAnsi="Sylfaen"/>
          <w:spacing w:val="-4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pacing w:val="-4"/>
          <w:sz w:val="24"/>
          <w:szCs w:val="24"/>
          <w:lang w:val="ka-GE"/>
        </w:rPr>
        <w:t>რესპუბლიკის</w:t>
      </w:r>
      <w:r w:rsidRPr="004346E3">
        <w:rPr>
          <w:rFonts w:ascii="Sylfaen" w:hAnsi="Sylfaen"/>
          <w:spacing w:val="-4"/>
          <w:sz w:val="24"/>
          <w:szCs w:val="24"/>
          <w:lang w:val="ka-GE"/>
        </w:rPr>
        <w:t xml:space="preserve"> </w:t>
      </w:r>
    </w:p>
    <w:p w:rsidR="00656BCD" w:rsidRPr="004346E3" w:rsidRDefault="00656BCD" w:rsidP="00656BCD">
      <w:pPr>
        <w:pStyle w:val="NoSpacing"/>
        <w:jc w:val="right"/>
        <w:rPr>
          <w:rFonts w:ascii="Sylfaen" w:hAnsi="Sylfaen"/>
          <w:spacing w:val="-6"/>
          <w:sz w:val="24"/>
          <w:szCs w:val="24"/>
          <w:lang w:val="ka-GE"/>
        </w:rPr>
      </w:pPr>
      <w:r w:rsidRPr="004346E3">
        <w:rPr>
          <w:rFonts w:ascii="Sylfaen" w:hAnsi="Sylfaen" w:cs="Sylfaen"/>
          <w:spacing w:val="-6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pacing w:val="-6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pacing w:val="-6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pacing w:val="-6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pacing w:val="-6"/>
          <w:sz w:val="24"/>
          <w:szCs w:val="24"/>
          <w:lang w:val="ka-GE"/>
        </w:rPr>
        <w:t>ბიუროს</w:t>
      </w:r>
      <w:r w:rsidR="000D514A" w:rsidRPr="004346E3">
        <w:rPr>
          <w:rFonts w:ascii="Sylfaen" w:hAnsi="Sylfaen"/>
          <w:spacing w:val="-6"/>
          <w:sz w:val="24"/>
          <w:szCs w:val="24"/>
          <w:lang w:val="ka-GE"/>
        </w:rPr>
        <w:t xml:space="preserve"> 202</w:t>
      </w:r>
      <w:r w:rsidR="000D514A">
        <w:rPr>
          <w:rFonts w:ascii="Sylfaen" w:hAnsi="Sylfaen"/>
          <w:spacing w:val="-6"/>
          <w:sz w:val="24"/>
          <w:szCs w:val="24"/>
          <w:lang w:val="ka-GE"/>
        </w:rPr>
        <w:t>4</w:t>
      </w:r>
      <w:r w:rsidRPr="004346E3">
        <w:rPr>
          <w:rFonts w:ascii="Sylfaen" w:hAnsi="Sylfaen"/>
          <w:spacing w:val="-6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pacing w:val="-6"/>
          <w:sz w:val="24"/>
          <w:szCs w:val="24"/>
          <w:lang w:val="ka-GE"/>
        </w:rPr>
        <w:t>წლის</w:t>
      </w:r>
      <w:r w:rsidRPr="004346E3">
        <w:rPr>
          <w:rFonts w:ascii="Sylfaen" w:hAnsi="Sylfaen"/>
          <w:spacing w:val="-6"/>
          <w:sz w:val="24"/>
          <w:szCs w:val="24"/>
          <w:lang w:val="ka-GE"/>
        </w:rPr>
        <w:t xml:space="preserve"> </w:t>
      </w:r>
    </w:p>
    <w:p w:rsidR="00656BCD" w:rsidRPr="004346E3" w:rsidRDefault="00656BCD" w:rsidP="00656BCD">
      <w:pPr>
        <w:pStyle w:val="NoSpacing"/>
        <w:jc w:val="right"/>
        <w:rPr>
          <w:rFonts w:ascii="Sylfaen" w:hAnsi="Sylfaen"/>
          <w:spacing w:val="6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272990">
        <w:rPr>
          <w:rFonts w:ascii="Sylfaen" w:hAnsi="Sylfaen"/>
          <w:sz w:val="24"/>
          <w:szCs w:val="24"/>
          <w:lang w:val="ka-GE"/>
        </w:rPr>
        <w:t>.......................</w:t>
      </w:r>
      <w:r w:rsidR="00D03885" w:rsidRPr="004346E3">
        <w:rPr>
          <w:rFonts w:ascii="Sylfaen" w:hAnsi="Sylfaen"/>
          <w:spacing w:val="6"/>
          <w:sz w:val="24"/>
          <w:szCs w:val="24"/>
          <w:lang w:val="ka-GE"/>
        </w:rPr>
        <w:t xml:space="preserve"> №</w:t>
      </w:r>
      <w:r w:rsidRPr="004346E3">
        <w:rPr>
          <w:rFonts w:ascii="Sylfaen" w:hAnsi="Sylfaen"/>
          <w:spacing w:val="6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pacing w:val="6"/>
          <w:sz w:val="24"/>
          <w:szCs w:val="24"/>
          <w:lang w:val="ka-GE"/>
        </w:rPr>
        <w:t>გადაწყვეტილებით</w:t>
      </w:r>
    </w:p>
    <w:p w:rsidR="00656BCD" w:rsidRPr="004346E3" w:rsidRDefault="00656BCD" w:rsidP="00656BCD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</w:p>
    <w:p w:rsidR="00656BCD" w:rsidRPr="004346E3" w:rsidRDefault="00656BCD" w:rsidP="00656BCD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დავით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გაბაიძე</w:t>
      </w:r>
    </w:p>
    <w:p w:rsidR="00656BCD" w:rsidRPr="004346E3" w:rsidRDefault="00656BCD" w:rsidP="00656BCD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თავმჯდომარე</w:t>
      </w:r>
    </w:p>
    <w:p w:rsidR="00656BCD" w:rsidRPr="004346E3" w:rsidRDefault="00656BCD" w:rsidP="00656BCD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:rsidR="009C2F2A" w:rsidRPr="004346E3" w:rsidRDefault="00656BCD" w:rsidP="00656BCD">
      <w:pPr>
        <w:pStyle w:val="NoSpacing"/>
        <w:jc w:val="center"/>
        <w:rPr>
          <w:rFonts w:ascii="Sylfaen" w:hAnsi="Sylfaen"/>
          <w:b/>
          <w:sz w:val="24"/>
          <w:szCs w:val="24"/>
          <w:lang w:val="ka-GE"/>
        </w:rPr>
      </w:pPr>
      <w:r w:rsidRPr="004346E3">
        <w:rPr>
          <w:rFonts w:ascii="Sylfaen" w:hAnsi="Sylfaen" w:cs="Sylfaen"/>
          <w:b/>
          <w:sz w:val="24"/>
          <w:szCs w:val="24"/>
          <w:lang w:val="ka-GE"/>
        </w:rPr>
        <w:t>აჭარის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b/>
          <w:sz w:val="24"/>
          <w:szCs w:val="24"/>
          <w:lang w:val="ka-GE"/>
        </w:rPr>
        <w:t>ავტონომიური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b/>
          <w:sz w:val="24"/>
          <w:szCs w:val="24"/>
          <w:lang w:val="ka-GE"/>
        </w:rPr>
        <w:t>რესპუბლიკის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b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b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4346E3">
        <w:rPr>
          <w:rFonts w:ascii="Sylfaen" w:hAnsi="Sylfaen"/>
          <w:b/>
          <w:sz w:val="24"/>
          <w:szCs w:val="24"/>
          <w:lang w:val="ka-GE"/>
        </w:rPr>
        <w:t>,</w:t>
      </w:r>
    </w:p>
    <w:p w:rsidR="00656BCD" w:rsidRPr="004346E3" w:rsidRDefault="00656BCD" w:rsidP="00656BCD">
      <w:pPr>
        <w:pStyle w:val="NoSpacing"/>
        <w:jc w:val="center"/>
        <w:rPr>
          <w:rFonts w:ascii="Sylfaen" w:hAnsi="Sylfaen"/>
          <w:b/>
          <w:sz w:val="24"/>
          <w:szCs w:val="24"/>
          <w:lang w:val="ka-GE"/>
        </w:rPr>
      </w:pPr>
      <w:r w:rsidRPr="004346E3">
        <w:rPr>
          <w:rFonts w:ascii="Sylfaen" w:hAnsi="Sylfaen" w:cs="Sylfaen"/>
          <w:b/>
          <w:sz w:val="24"/>
          <w:szCs w:val="24"/>
          <w:lang w:val="ka-GE"/>
        </w:rPr>
        <w:t>იურიდიულ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b/>
          <w:sz w:val="24"/>
          <w:szCs w:val="24"/>
          <w:lang w:val="ka-GE"/>
        </w:rPr>
        <w:t>საპროცედურო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b/>
          <w:sz w:val="24"/>
          <w:szCs w:val="24"/>
          <w:lang w:val="ka-GE"/>
        </w:rPr>
        <w:t>საკითხთა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b/>
          <w:sz w:val="24"/>
          <w:szCs w:val="24"/>
          <w:lang w:val="ka-GE"/>
        </w:rPr>
        <w:t>კომიტეტის</w:t>
      </w:r>
    </w:p>
    <w:p w:rsidR="00656BCD" w:rsidRPr="004346E3" w:rsidRDefault="00656BCD" w:rsidP="00656BCD">
      <w:pPr>
        <w:pStyle w:val="NoSpacing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656BCD" w:rsidRPr="004346E3" w:rsidRDefault="00656BCD" w:rsidP="00656BCD">
      <w:pPr>
        <w:pStyle w:val="NoSpacing"/>
        <w:jc w:val="center"/>
        <w:rPr>
          <w:rFonts w:ascii="Sylfaen" w:hAnsi="Sylfaen"/>
          <w:b/>
          <w:sz w:val="24"/>
          <w:szCs w:val="24"/>
          <w:lang w:val="ka-GE"/>
        </w:rPr>
      </w:pPr>
      <w:r w:rsidRPr="004346E3">
        <w:rPr>
          <w:rFonts w:ascii="Sylfaen" w:hAnsi="Sylfaen" w:cs="Sylfaen"/>
          <w:b/>
          <w:sz w:val="24"/>
          <w:szCs w:val="24"/>
          <w:lang w:val="ka-GE"/>
        </w:rPr>
        <w:t>დ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b/>
          <w:sz w:val="24"/>
          <w:szCs w:val="24"/>
          <w:lang w:val="ka-GE"/>
        </w:rPr>
        <w:t>ბ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b/>
          <w:sz w:val="24"/>
          <w:szCs w:val="24"/>
          <w:lang w:val="ka-GE"/>
        </w:rPr>
        <w:t>უ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b/>
          <w:sz w:val="24"/>
          <w:szCs w:val="24"/>
          <w:lang w:val="ka-GE"/>
        </w:rPr>
        <w:t>ლ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b/>
          <w:sz w:val="24"/>
          <w:szCs w:val="24"/>
          <w:lang w:val="ka-GE"/>
        </w:rPr>
        <w:t>ბ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b/>
          <w:sz w:val="24"/>
          <w:szCs w:val="24"/>
          <w:lang w:val="ka-GE"/>
        </w:rPr>
        <w:t>ა</w:t>
      </w:r>
    </w:p>
    <w:p w:rsidR="00656BCD" w:rsidRPr="004346E3" w:rsidRDefault="00656BCD" w:rsidP="00656BCD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:rsidR="00656BCD" w:rsidRPr="004346E3" w:rsidRDefault="00656BCD" w:rsidP="00656BCD">
      <w:pPr>
        <w:pStyle w:val="NoSpacing"/>
        <w:jc w:val="center"/>
        <w:rPr>
          <w:rFonts w:ascii="Sylfaen" w:hAnsi="Sylfaen"/>
          <w:b/>
          <w:sz w:val="24"/>
          <w:szCs w:val="24"/>
          <w:lang w:val="ka-GE"/>
        </w:rPr>
      </w:pPr>
      <w:r w:rsidRPr="004346E3">
        <w:rPr>
          <w:rFonts w:ascii="Sylfaen" w:hAnsi="Sylfaen" w:cs="Sylfaen"/>
          <w:b/>
          <w:sz w:val="24"/>
          <w:szCs w:val="24"/>
          <w:lang w:val="ka-GE"/>
        </w:rPr>
        <w:t>თავი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I.</w:t>
      </w:r>
    </w:p>
    <w:p w:rsidR="00656BCD" w:rsidRPr="004346E3" w:rsidRDefault="00656BCD" w:rsidP="00656BCD">
      <w:pPr>
        <w:pStyle w:val="NoSpacing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4346E3">
        <w:rPr>
          <w:rFonts w:ascii="Sylfaen" w:hAnsi="Sylfaen" w:cs="Sylfaen"/>
          <w:b/>
          <w:sz w:val="24"/>
          <w:szCs w:val="24"/>
          <w:lang w:val="ka-GE"/>
        </w:rPr>
        <w:t>ზოგადი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b/>
          <w:sz w:val="24"/>
          <w:szCs w:val="24"/>
          <w:lang w:val="ka-GE"/>
        </w:rPr>
        <w:t>დებულებები</w:t>
      </w:r>
    </w:p>
    <w:p w:rsidR="00656BCD" w:rsidRPr="004346E3" w:rsidRDefault="00656BCD" w:rsidP="00656BCD">
      <w:pPr>
        <w:pStyle w:val="NoSpacing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b/>
          <w:sz w:val="24"/>
          <w:szCs w:val="24"/>
          <w:lang w:val="ka-GE"/>
        </w:rPr>
      </w:pPr>
      <w:r w:rsidRPr="004346E3">
        <w:rPr>
          <w:rFonts w:ascii="Sylfaen" w:hAnsi="Sylfaen" w:cs="Sylfaen"/>
          <w:b/>
          <w:sz w:val="24"/>
          <w:szCs w:val="24"/>
          <w:lang w:val="ka-GE"/>
        </w:rPr>
        <w:t>მუხლი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1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 xml:space="preserve">1. </w:t>
      </w:r>
      <w:r w:rsidRPr="004346E3">
        <w:rPr>
          <w:rFonts w:ascii="Sylfaen" w:hAnsi="Sylfaen" w:cs="Sylfaen"/>
          <w:sz w:val="24"/>
          <w:szCs w:val="24"/>
          <w:lang w:val="ka-GE"/>
        </w:rPr>
        <w:t>წინამდებარე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აჭარის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(</w:t>
      </w:r>
      <w:r w:rsidRPr="004346E3">
        <w:rPr>
          <w:rFonts w:ascii="Sylfaen" w:hAnsi="Sylfaen" w:cs="Sylfaen"/>
          <w:sz w:val="24"/>
          <w:szCs w:val="24"/>
          <w:lang w:val="ka-GE"/>
        </w:rPr>
        <w:t>შემდგომში</w:t>
      </w:r>
      <w:r w:rsidRPr="004346E3">
        <w:rPr>
          <w:rFonts w:ascii="Sylfaen" w:hAnsi="Sylfaen"/>
          <w:sz w:val="24"/>
          <w:szCs w:val="24"/>
          <w:lang w:val="ka-GE"/>
        </w:rPr>
        <w:t xml:space="preserve"> –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საპროცედურო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საკითხთა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(</w:t>
      </w:r>
      <w:r w:rsidRPr="004346E3">
        <w:rPr>
          <w:rFonts w:ascii="Sylfaen" w:hAnsi="Sylfaen" w:cs="Sylfaen"/>
          <w:sz w:val="24"/>
          <w:szCs w:val="24"/>
          <w:lang w:val="ka-GE"/>
        </w:rPr>
        <w:t>შემდგომში</w:t>
      </w:r>
      <w:r w:rsidR="00BE6914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BE6914">
        <w:rPr>
          <w:rFonts w:ascii="Sylfaen" w:hAnsi="Sylfaen"/>
          <w:sz w:val="24"/>
          <w:szCs w:val="24"/>
          <w:lang w:val="ka-GE"/>
        </w:rPr>
        <w:t>-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საქმიანობისა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გადაწყვეტილებათა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წესებს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თავმჯდომარის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მოადგილის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წევრთა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უფლებამოსილებასა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საქმიანობასთან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დაკავშირებულ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სხვა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საკითხებს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. 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 xml:space="preserve">2.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ერთ</w:t>
      </w:r>
      <w:r w:rsidRPr="004346E3">
        <w:rPr>
          <w:rFonts w:ascii="Sylfaen" w:hAnsi="Sylfaen"/>
          <w:sz w:val="24"/>
          <w:szCs w:val="24"/>
          <w:lang w:val="ka-GE"/>
        </w:rPr>
        <w:t>-</w:t>
      </w:r>
      <w:r w:rsidRPr="004346E3">
        <w:rPr>
          <w:rFonts w:ascii="Sylfaen" w:hAnsi="Sylfaen" w:cs="Sylfaen"/>
          <w:sz w:val="24"/>
          <w:szCs w:val="24"/>
          <w:lang w:val="ka-GE"/>
        </w:rPr>
        <w:t>ერთი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მუდმივი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სუბიექტია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თავის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საქმიანობას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წარმართავს</w:t>
      </w:r>
      <w:r w:rsidR="00F25B7D" w:rsidRPr="004346E3">
        <w:rPr>
          <w:rFonts w:ascii="Sylfaen" w:hAnsi="Sylfaen"/>
          <w:sz w:val="24"/>
          <w:szCs w:val="24"/>
          <w:lang w:val="ka-GE"/>
        </w:rPr>
        <w:t xml:space="preserve"> „</w:t>
      </w:r>
      <w:r w:rsidRPr="004346E3">
        <w:rPr>
          <w:rFonts w:ascii="Sylfaen" w:hAnsi="Sylfaen" w:cs="Sylfaen"/>
          <w:sz w:val="24"/>
          <w:szCs w:val="24"/>
          <w:lang w:val="ka-GE"/>
        </w:rPr>
        <w:t>აჭარის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25B7D" w:rsidRPr="004346E3">
        <w:rPr>
          <w:rFonts w:ascii="Sylfaen" w:hAnsi="Sylfaen"/>
          <w:sz w:val="24"/>
          <w:szCs w:val="24"/>
          <w:lang w:val="ka-GE"/>
        </w:rPr>
        <w:t>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აჭარის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სხვა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აქტებისა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ამ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4346E3">
        <w:rPr>
          <w:rFonts w:ascii="Sylfaen" w:hAnsi="Sylfaen"/>
          <w:sz w:val="24"/>
          <w:szCs w:val="24"/>
          <w:lang w:val="ka-GE"/>
        </w:rPr>
        <w:t>.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 xml:space="preserve">3.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საკითხების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წინასწარ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შემუშავებას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განხილვას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პლენარული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სხდომისათვის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მომზადებას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ხელს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უწყობს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აჭარის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კანონების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დადგენილებებისა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სხვა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გადაწყვეტილებების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შესრულებას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თავისი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კომპეტენციის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კონტროლს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უწევს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წინაშე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ანგარიშვალდებული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ორგანოებისა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აჭარის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საქმიანობას</w:t>
      </w:r>
      <w:r w:rsidRPr="004346E3">
        <w:rPr>
          <w:rFonts w:ascii="Sylfaen" w:hAnsi="Sylfaen"/>
          <w:sz w:val="24"/>
          <w:szCs w:val="24"/>
          <w:lang w:val="ka-GE"/>
        </w:rPr>
        <w:t>.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 xml:space="preserve">4.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საქმიანობას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საერთო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კოორდინაციას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უწევს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4346E3">
        <w:rPr>
          <w:rFonts w:ascii="Sylfaen" w:hAnsi="Sylfaen"/>
          <w:sz w:val="24"/>
          <w:szCs w:val="24"/>
          <w:lang w:val="ka-GE"/>
        </w:rPr>
        <w:t>.</w:t>
      </w:r>
    </w:p>
    <w:p w:rsidR="00656BCD" w:rsidRPr="004346E3" w:rsidRDefault="00656BCD" w:rsidP="00656BCD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:rsidR="00656BCD" w:rsidRPr="004346E3" w:rsidRDefault="00656BCD" w:rsidP="00656BCD">
      <w:pPr>
        <w:pStyle w:val="NoSpacing"/>
        <w:jc w:val="center"/>
        <w:rPr>
          <w:rFonts w:ascii="Sylfaen" w:hAnsi="Sylfaen"/>
          <w:b/>
          <w:sz w:val="24"/>
          <w:szCs w:val="24"/>
          <w:lang w:val="ka-GE"/>
        </w:rPr>
      </w:pPr>
      <w:r w:rsidRPr="004346E3">
        <w:rPr>
          <w:rFonts w:ascii="Sylfaen" w:hAnsi="Sylfaen" w:cs="Sylfaen"/>
          <w:b/>
          <w:sz w:val="24"/>
          <w:szCs w:val="24"/>
          <w:lang w:val="ka-GE"/>
        </w:rPr>
        <w:t>თავი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II.</w:t>
      </w:r>
    </w:p>
    <w:p w:rsidR="00656BCD" w:rsidRPr="004346E3" w:rsidRDefault="00656BCD" w:rsidP="00656BCD">
      <w:pPr>
        <w:pStyle w:val="NoSpacing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4346E3">
        <w:rPr>
          <w:rFonts w:ascii="Sylfaen" w:hAnsi="Sylfaen" w:cs="Sylfaen"/>
          <w:b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b/>
          <w:sz w:val="24"/>
          <w:szCs w:val="24"/>
          <w:lang w:val="ka-GE"/>
        </w:rPr>
        <w:t>საქმიანობის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b/>
          <w:sz w:val="24"/>
          <w:szCs w:val="24"/>
          <w:lang w:val="ka-GE"/>
        </w:rPr>
        <w:t>ძირითადი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b/>
          <w:sz w:val="24"/>
          <w:szCs w:val="24"/>
          <w:lang w:val="ka-GE"/>
        </w:rPr>
        <w:t>მიმართულებები</w:t>
      </w:r>
    </w:p>
    <w:p w:rsidR="00656BCD" w:rsidRPr="004346E3" w:rsidRDefault="00656BCD" w:rsidP="00656BCD">
      <w:pPr>
        <w:pStyle w:val="NoSpacing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b/>
          <w:sz w:val="24"/>
          <w:szCs w:val="24"/>
          <w:lang w:val="ka-GE"/>
        </w:rPr>
      </w:pPr>
      <w:r w:rsidRPr="004346E3">
        <w:rPr>
          <w:rFonts w:ascii="Sylfaen" w:hAnsi="Sylfaen" w:cs="Sylfaen"/>
          <w:b/>
          <w:sz w:val="24"/>
          <w:szCs w:val="24"/>
          <w:lang w:val="ka-GE"/>
        </w:rPr>
        <w:t>მუხლი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2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 xml:space="preserve">1.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კომპეტენციის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4346E3">
        <w:rPr>
          <w:rFonts w:ascii="Sylfaen" w:hAnsi="Sylfaen"/>
          <w:sz w:val="24"/>
          <w:szCs w:val="24"/>
          <w:lang w:val="ka-GE"/>
        </w:rPr>
        <w:t>: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ა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შეიმუშავებს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პლენარული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სხდომისათვის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ამზადებს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დადგენილებებისა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სხვა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გადაწყვეტილებების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პროექტებს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; 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lastRenderedPageBreak/>
        <w:t>ბ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მონაწილეობს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საბჭოში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შემოსული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კანონპროექტების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4346E3">
        <w:rPr>
          <w:rFonts w:ascii="Sylfaen" w:hAnsi="Sylfaen"/>
          <w:sz w:val="24"/>
          <w:szCs w:val="24"/>
          <w:lang w:val="ka-GE"/>
        </w:rPr>
        <w:t>-</w:t>
      </w:r>
      <w:r w:rsidRPr="004346E3">
        <w:rPr>
          <w:rFonts w:ascii="Sylfaen" w:hAnsi="Sylfaen" w:cs="Sylfaen"/>
          <w:sz w:val="24"/>
          <w:szCs w:val="24"/>
          <w:lang w:val="ka-GE"/>
        </w:rPr>
        <w:t>დამუშავებაში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ამზადებს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დასკვნებს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კანონპროექტების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შენიშვნების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გათვალისწინების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ამსახველ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ფურცელს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გადასცემს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4346E3">
        <w:rPr>
          <w:rFonts w:ascii="Sylfaen" w:hAnsi="Sylfaen"/>
          <w:sz w:val="24"/>
          <w:szCs w:val="24"/>
          <w:lang w:val="ka-GE"/>
        </w:rPr>
        <w:t>;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გ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აჭარის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რესპუბლიკური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ბიუჯეტის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პროექტს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შეიმუშავებს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დასკვნას</w:t>
      </w:r>
      <w:r w:rsidRPr="004346E3">
        <w:rPr>
          <w:rFonts w:ascii="Sylfaen" w:hAnsi="Sylfaen"/>
          <w:sz w:val="24"/>
          <w:szCs w:val="24"/>
          <w:lang w:val="ka-GE"/>
        </w:rPr>
        <w:t>;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დ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აჭარის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წევრთა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კანდიდატურებს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ასევე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იმ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პირთა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კანდიდატურებს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რომლებსაც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ირჩევს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დანიშვნაზე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თანხმობას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იძლევა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დასკვნებს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წარუდგენს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ბიუროს</w:t>
      </w:r>
      <w:r w:rsidRPr="004346E3">
        <w:rPr>
          <w:rFonts w:ascii="Sylfaen" w:hAnsi="Sylfaen"/>
          <w:sz w:val="24"/>
          <w:szCs w:val="24"/>
          <w:lang w:val="ka-GE"/>
        </w:rPr>
        <w:t>;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ე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აკონტროლებს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კანონების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დადგენილებებისა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სხვა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გადაწყვეტილებების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შესრულებას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საჭიროების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დასკვნას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წარუდგენს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>;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ვ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კონტროლს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წინაშე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ანგარიშვალდებული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ორგანოებისა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აჭარის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საქმიანობაზე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საჭიროების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დასკვნას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წარუდგენს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>;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ზ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წყვეტს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თავისი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ორგანიზაციულ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საკითხებს</w:t>
      </w:r>
      <w:r w:rsidRPr="004346E3">
        <w:rPr>
          <w:rFonts w:ascii="Sylfaen" w:hAnsi="Sylfaen"/>
          <w:sz w:val="24"/>
          <w:szCs w:val="24"/>
          <w:lang w:val="ka-GE"/>
        </w:rPr>
        <w:t>;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თ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სარგებლობს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ინიციატივის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უფლებით</w:t>
      </w:r>
      <w:r w:rsidRPr="004346E3">
        <w:rPr>
          <w:rFonts w:ascii="Sylfaen" w:hAnsi="Sylfaen"/>
          <w:sz w:val="24"/>
          <w:szCs w:val="24"/>
          <w:lang w:val="ka-GE"/>
        </w:rPr>
        <w:t>.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 xml:space="preserve">2. </w:t>
      </w:r>
      <w:r w:rsidR="00332C4B" w:rsidRPr="004346E3">
        <w:rPr>
          <w:rFonts w:ascii="Sylfaen" w:hAnsi="Sylfaen" w:cs="Sylfaen"/>
          <w:sz w:val="24"/>
          <w:szCs w:val="24"/>
          <w:lang w:val="ka-GE"/>
        </w:rPr>
        <w:t>კომიტეტი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მოთხოვნათა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დაცვის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უზრუნველსაყოფად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კომპეტენციის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4346E3">
        <w:rPr>
          <w:rFonts w:ascii="Sylfaen" w:hAnsi="Sylfaen"/>
          <w:sz w:val="24"/>
          <w:szCs w:val="24"/>
          <w:lang w:val="ka-GE"/>
        </w:rPr>
        <w:t>: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ა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ამზადებს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წინადადებებს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რეგლამენტში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ცვლილებების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346E3">
        <w:rPr>
          <w:rFonts w:ascii="Sylfaen" w:hAnsi="Sylfaen"/>
          <w:sz w:val="24"/>
          <w:szCs w:val="24"/>
          <w:lang w:val="ka-GE"/>
        </w:rPr>
        <w:t>;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ბ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წესით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მოთხოვნათა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დაცვის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უზრუნველყოფას</w:t>
      </w:r>
      <w:r w:rsidRPr="004346E3">
        <w:rPr>
          <w:rFonts w:ascii="Sylfaen" w:hAnsi="Sylfaen"/>
          <w:sz w:val="24"/>
          <w:szCs w:val="24"/>
          <w:lang w:val="ka-GE"/>
        </w:rPr>
        <w:t xml:space="preserve">; 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გ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კომიტეტებში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დროებით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კომისიებში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ეთიკის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საბჭოში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პროპორციული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წარმომადგენლობის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კვოტებს</w:t>
      </w:r>
      <w:r w:rsidRPr="004346E3">
        <w:rPr>
          <w:rFonts w:ascii="Sylfaen" w:hAnsi="Sylfaen"/>
          <w:sz w:val="24"/>
          <w:szCs w:val="24"/>
          <w:lang w:val="ka-GE"/>
        </w:rPr>
        <w:t>;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დ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წარმართავს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სამანდატო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საქმიანობას</w:t>
      </w:r>
      <w:r w:rsidRPr="004346E3">
        <w:rPr>
          <w:rFonts w:ascii="Sylfaen" w:hAnsi="Sylfaen"/>
          <w:sz w:val="24"/>
          <w:szCs w:val="24"/>
          <w:lang w:val="ka-GE"/>
        </w:rPr>
        <w:t>;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ე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რეგლამენტით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წესით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შეისწავლის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წევრის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ცნობისა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ვადამდე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შეწყვეტის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საკითხებს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შეიმუშავებს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დასკვნას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წარუდგენს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ბიუროს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პლენარულ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სხდომას</w:t>
      </w:r>
      <w:r w:rsidRPr="004346E3">
        <w:rPr>
          <w:rFonts w:ascii="Sylfaen" w:hAnsi="Sylfaen"/>
          <w:sz w:val="24"/>
          <w:szCs w:val="24"/>
          <w:lang w:val="ka-GE"/>
        </w:rPr>
        <w:t xml:space="preserve">; 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ვ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შეისწავლის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წევრთა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თანამდებობრივი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შეუთავსებლობის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შემთხვევებს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რეგლამენტით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წესის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რეაგირებს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მათზე</w:t>
      </w:r>
      <w:r w:rsidRPr="004346E3">
        <w:rPr>
          <w:rFonts w:ascii="Sylfaen" w:hAnsi="Sylfaen"/>
          <w:sz w:val="24"/>
          <w:szCs w:val="24"/>
          <w:lang w:val="ka-GE"/>
        </w:rPr>
        <w:t>;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ზ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პერიოდულად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საჭიროებისამებრ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აანალიზებს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ორგანოებიდან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წარმოდგენილ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წევრის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დეკლარაციის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4346E3">
        <w:rPr>
          <w:rFonts w:ascii="Sylfaen" w:hAnsi="Sylfaen"/>
          <w:sz w:val="24"/>
          <w:szCs w:val="24"/>
          <w:lang w:val="ka-GE"/>
        </w:rPr>
        <w:t xml:space="preserve">. </w:t>
      </w:r>
      <w:r w:rsidRPr="004346E3">
        <w:rPr>
          <w:rFonts w:ascii="Sylfaen" w:hAnsi="Sylfaen" w:cs="Sylfaen"/>
          <w:sz w:val="24"/>
          <w:szCs w:val="24"/>
          <w:lang w:val="ka-GE"/>
        </w:rPr>
        <w:t>აუცილებლობის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შეაქვს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პლენარულ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4346E3">
        <w:rPr>
          <w:rFonts w:ascii="Sylfaen" w:hAnsi="Sylfaen"/>
          <w:sz w:val="24"/>
          <w:szCs w:val="24"/>
          <w:lang w:val="ka-GE"/>
        </w:rPr>
        <w:t>;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თ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შეისწავლის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ფრაქციის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რეგისტრაციისათვის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საჭირო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მასალებს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დასკვნას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წარუდგენს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ბიუროს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4346E3">
        <w:rPr>
          <w:rFonts w:ascii="Sylfaen" w:hAnsi="Sylfaen"/>
          <w:sz w:val="24"/>
          <w:szCs w:val="24"/>
          <w:lang w:val="ka-GE"/>
        </w:rPr>
        <w:t xml:space="preserve">.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აცნობებს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ფრაქციიდან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წევრის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გასვლის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ფრაქციის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გაუქმების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ფაქტს</w:t>
      </w:r>
      <w:r w:rsidRPr="004346E3">
        <w:rPr>
          <w:rFonts w:ascii="Sylfaen" w:hAnsi="Sylfaen"/>
          <w:sz w:val="24"/>
          <w:szCs w:val="24"/>
          <w:lang w:val="ka-GE"/>
        </w:rPr>
        <w:t>;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ი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ცნობად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იღებს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ფრაქციიდან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წევრის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გარიცხვის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ფრაქციის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ხელმძღვანელი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პირების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არჩევის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გადაყენების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გადადგომის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ფრაქციის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სადამფუძნებლო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დოკუმენტებში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შესწორებათა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თაობაზეც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აცნობებს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>;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lastRenderedPageBreak/>
        <w:t>კ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რეგლამენტით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განსაზღვრულ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წესით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ამოწმებს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წევრთა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ამომრჩეველთა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ხელმოწერების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ნამდვილობას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დასკვნას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წარუდგენს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ბიუროს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პლენარულ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სხდომას</w:t>
      </w:r>
      <w:r w:rsidRPr="004346E3">
        <w:rPr>
          <w:rFonts w:ascii="Sylfaen" w:hAnsi="Sylfaen"/>
          <w:sz w:val="24"/>
          <w:szCs w:val="24"/>
          <w:lang w:val="ka-GE"/>
        </w:rPr>
        <w:t xml:space="preserve">. </w:t>
      </w:r>
      <w:r w:rsidRPr="004346E3">
        <w:rPr>
          <w:rFonts w:ascii="Sylfaen" w:hAnsi="Sylfaen" w:cs="Sylfaen"/>
          <w:sz w:val="24"/>
          <w:szCs w:val="24"/>
          <w:lang w:val="ka-GE"/>
        </w:rPr>
        <w:t>ამომრჩეველთა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ჯგუფს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გადასცემს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სარეგისტრაციო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მოწმობას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რეგისტრაციაზე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ეუბნება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მოტივირებულ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უარს</w:t>
      </w:r>
      <w:r w:rsidRPr="004346E3">
        <w:rPr>
          <w:rFonts w:ascii="Sylfaen" w:hAnsi="Sylfaen"/>
          <w:sz w:val="24"/>
          <w:szCs w:val="24"/>
          <w:lang w:val="ka-GE"/>
        </w:rPr>
        <w:t>;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ლ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რეგლამენტით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განსაზღვრულ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ასრულებს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ხმის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დამთვლელი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ფუნქციებს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ადგენს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ფარული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კენჭისყრის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გამართვის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ადგილს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ბიულეტენების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ფორმას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მისი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შევსების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წესს</w:t>
      </w:r>
      <w:r w:rsidRPr="004346E3">
        <w:rPr>
          <w:rFonts w:ascii="Sylfaen" w:hAnsi="Sylfaen"/>
          <w:sz w:val="24"/>
          <w:szCs w:val="24"/>
          <w:lang w:val="ka-GE"/>
        </w:rPr>
        <w:t>;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მ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რეგლამენტით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განსაზღვრულ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პირთა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მიერ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მოთხოვნათა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ბიუროს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წინაშე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სვამს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რეაგირებისათვის</w:t>
      </w:r>
      <w:r w:rsidRPr="004346E3">
        <w:rPr>
          <w:rFonts w:ascii="Sylfaen" w:hAnsi="Sylfaen"/>
          <w:sz w:val="24"/>
          <w:szCs w:val="24"/>
          <w:lang w:val="ka-GE"/>
        </w:rPr>
        <w:t>;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ნ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რეგლამენტით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მინიჭებულ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სხვა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უფლებამოსილებებს</w:t>
      </w:r>
      <w:r w:rsidRPr="004346E3">
        <w:rPr>
          <w:rFonts w:ascii="Sylfaen" w:hAnsi="Sylfaen"/>
          <w:sz w:val="24"/>
          <w:szCs w:val="24"/>
          <w:lang w:val="ka-GE"/>
        </w:rPr>
        <w:t>.</w:t>
      </w:r>
    </w:p>
    <w:p w:rsidR="00656BCD" w:rsidRPr="004346E3" w:rsidRDefault="00656BCD" w:rsidP="00656BCD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:rsidR="00656BCD" w:rsidRPr="004346E3" w:rsidRDefault="00656BCD" w:rsidP="00656BCD">
      <w:pPr>
        <w:pStyle w:val="NoSpacing"/>
        <w:jc w:val="center"/>
        <w:rPr>
          <w:rFonts w:ascii="Sylfaen" w:hAnsi="Sylfaen"/>
          <w:b/>
          <w:sz w:val="24"/>
          <w:szCs w:val="24"/>
          <w:lang w:val="ka-GE"/>
        </w:rPr>
      </w:pPr>
      <w:r w:rsidRPr="004346E3">
        <w:rPr>
          <w:rFonts w:ascii="Sylfaen" w:hAnsi="Sylfaen" w:cs="Sylfaen"/>
          <w:b/>
          <w:sz w:val="24"/>
          <w:szCs w:val="24"/>
          <w:lang w:val="ka-GE"/>
        </w:rPr>
        <w:t>თავი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III.</w:t>
      </w:r>
    </w:p>
    <w:p w:rsidR="00656BCD" w:rsidRPr="004346E3" w:rsidRDefault="00656BCD" w:rsidP="00656BCD">
      <w:pPr>
        <w:pStyle w:val="NoSpacing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4346E3">
        <w:rPr>
          <w:rFonts w:ascii="Sylfaen" w:hAnsi="Sylfaen" w:cs="Sylfaen"/>
          <w:b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</w:p>
    <w:p w:rsidR="00656BCD" w:rsidRPr="004346E3" w:rsidRDefault="00656BCD" w:rsidP="00656BCD">
      <w:pPr>
        <w:pStyle w:val="NoSpacing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b/>
          <w:sz w:val="24"/>
          <w:szCs w:val="24"/>
          <w:lang w:val="ka-GE"/>
        </w:rPr>
      </w:pPr>
      <w:r w:rsidRPr="004346E3">
        <w:rPr>
          <w:rFonts w:ascii="Sylfaen" w:hAnsi="Sylfaen" w:cs="Sylfaen"/>
          <w:b/>
          <w:sz w:val="24"/>
          <w:szCs w:val="24"/>
          <w:lang w:val="ka-GE"/>
        </w:rPr>
        <w:t>მუხლი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3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 xml:space="preserve">1.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შედგება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თავმჯდომარის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მოადგილისა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წევრებისაგან</w:t>
      </w:r>
      <w:r w:rsidRPr="004346E3">
        <w:rPr>
          <w:rFonts w:ascii="Sylfaen" w:hAnsi="Sylfaen"/>
          <w:sz w:val="24"/>
          <w:szCs w:val="24"/>
          <w:lang w:val="ka-GE"/>
        </w:rPr>
        <w:t xml:space="preserve">. 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 xml:space="preserve">2.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შემადგენლობა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ფრაქციათა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წარმომადგენლობისა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იმ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წევრთა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რაოდენობის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პროპორციულად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არ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არიან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გაერთიანებული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არც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ერთ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ფრაქციაში</w:t>
      </w:r>
      <w:r w:rsidRPr="004346E3">
        <w:rPr>
          <w:rFonts w:ascii="Sylfaen" w:hAnsi="Sylfaen"/>
          <w:sz w:val="24"/>
          <w:szCs w:val="24"/>
          <w:lang w:val="ka-GE"/>
        </w:rPr>
        <w:t>.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 xml:space="preserve">3.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თავმჯდომარისა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მისი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მოადგილის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არჩევისა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შეწყვეტის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საფუძვლები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რეგლამენტით</w:t>
      </w:r>
      <w:r w:rsidRPr="004346E3">
        <w:rPr>
          <w:rFonts w:ascii="Sylfaen" w:hAnsi="Sylfaen"/>
          <w:sz w:val="24"/>
          <w:szCs w:val="24"/>
          <w:lang w:val="ka-GE"/>
        </w:rPr>
        <w:t xml:space="preserve">. 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 xml:space="preserve">4.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4346E3">
        <w:rPr>
          <w:rFonts w:ascii="Sylfaen" w:hAnsi="Sylfaen"/>
          <w:sz w:val="24"/>
          <w:szCs w:val="24"/>
          <w:lang w:val="ka-GE"/>
        </w:rPr>
        <w:t>: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ა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ხელმძღვანელობს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საქმიანობას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იწვევს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წარმართავს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სხდომებს</w:t>
      </w:r>
      <w:r w:rsidRPr="004346E3">
        <w:rPr>
          <w:rFonts w:ascii="Sylfaen" w:hAnsi="Sylfaen"/>
          <w:sz w:val="24"/>
          <w:szCs w:val="24"/>
          <w:lang w:val="ka-GE"/>
        </w:rPr>
        <w:t>;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ბ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საბჭოში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მის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ფარგლებს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გარეთ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ურთიერთობებში</w:t>
      </w:r>
      <w:r w:rsidRPr="004346E3">
        <w:rPr>
          <w:rFonts w:ascii="Sylfaen" w:hAnsi="Sylfaen"/>
          <w:sz w:val="24"/>
          <w:szCs w:val="24"/>
          <w:lang w:val="ka-GE"/>
        </w:rPr>
        <w:t>;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გ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ხელს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აწერს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აქტებს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ოქმებს</w:t>
      </w:r>
      <w:r w:rsidRPr="004346E3">
        <w:rPr>
          <w:rFonts w:ascii="Sylfaen" w:hAnsi="Sylfaen"/>
          <w:sz w:val="24"/>
          <w:szCs w:val="24"/>
          <w:lang w:val="ka-GE"/>
        </w:rPr>
        <w:t>;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დ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საერთო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ხელმძღვანელობას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უწევს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აპარატს</w:t>
      </w:r>
      <w:r w:rsidRPr="004346E3">
        <w:rPr>
          <w:rFonts w:ascii="Sylfaen" w:hAnsi="Sylfaen"/>
          <w:sz w:val="24"/>
          <w:szCs w:val="24"/>
          <w:lang w:val="ka-GE"/>
        </w:rPr>
        <w:t>;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ე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="00332C4B">
        <w:rPr>
          <w:rFonts w:ascii="Sylfaen" w:hAnsi="Sylfaen"/>
          <w:sz w:val="24"/>
          <w:szCs w:val="24"/>
          <w:lang w:val="ka-GE"/>
        </w:rPr>
        <w:t xml:space="preserve">საგაზაფხულო </w:t>
      </w:r>
      <w:r w:rsidRPr="004346E3">
        <w:rPr>
          <w:rFonts w:ascii="Sylfaen" w:hAnsi="Sylfaen" w:cs="Sylfaen"/>
          <w:sz w:val="24"/>
          <w:szCs w:val="24"/>
          <w:lang w:val="ka-GE"/>
        </w:rPr>
        <w:t>სესიის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დაწყებიდან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არაუგვიანეს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332C4B">
        <w:rPr>
          <w:rFonts w:ascii="Sylfaen" w:hAnsi="Sylfaen" w:cs="Sylfaen"/>
          <w:sz w:val="24"/>
          <w:szCs w:val="24"/>
          <w:lang w:val="ka-GE"/>
        </w:rPr>
        <w:t>2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კვირისა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წარუდგენს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332C4B">
        <w:rPr>
          <w:rFonts w:ascii="Sylfaen" w:hAnsi="Sylfaen"/>
          <w:sz w:val="24"/>
          <w:szCs w:val="24"/>
          <w:lang w:val="ka-GE"/>
        </w:rPr>
        <w:t xml:space="preserve">შესახებ </w:t>
      </w:r>
      <w:r w:rsidRPr="004346E3">
        <w:rPr>
          <w:rFonts w:ascii="Sylfaen" w:hAnsi="Sylfaen" w:cs="Sylfaen"/>
          <w:sz w:val="24"/>
          <w:szCs w:val="24"/>
          <w:lang w:val="ka-GE"/>
        </w:rPr>
        <w:t>წერილობით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ანგარიშს</w:t>
      </w:r>
      <w:r w:rsidRPr="004346E3">
        <w:rPr>
          <w:rFonts w:ascii="Sylfaen" w:hAnsi="Sylfaen"/>
          <w:sz w:val="24"/>
          <w:szCs w:val="24"/>
          <w:lang w:val="ka-GE"/>
        </w:rPr>
        <w:t>;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ვ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გამოსცემს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განკარგულებას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შიდა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საკომიტეტო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ორგანიზაციულ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საკითხებზე</w:t>
      </w:r>
      <w:r w:rsidRPr="004346E3">
        <w:rPr>
          <w:rFonts w:ascii="Sylfaen" w:hAnsi="Sylfaen"/>
          <w:sz w:val="24"/>
          <w:szCs w:val="24"/>
          <w:lang w:val="ka-GE"/>
        </w:rPr>
        <w:t>;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ზ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დღის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წესრიგს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ინიციატივით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წევრის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 (</w:t>
      </w:r>
      <w:r w:rsidRPr="004346E3">
        <w:rPr>
          <w:rFonts w:ascii="Sylfaen" w:hAnsi="Sylfaen" w:cs="Sylfaen"/>
          <w:sz w:val="24"/>
          <w:szCs w:val="24"/>
          <w:lang w:val="ka-GE"/>
        </w:rPr>
        <w:t>წევრების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მოთხოვნით</w:t>
      </w:r>
      <w:r w:rsidRPr="004346E3">
        <w:rPr>
          <w:rFonts w:ascii="Sylfaen" w:hAnsi="Sylfaen"/>
          <w:sz w:val="24"/>
          <w:szCs w:val="24"/>
          <w:lang w:val="ka-GE"/>
        </w:rPr>
        <w:t>;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თ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რეგლამენტით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მინიჭებულ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სხვა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უფლებამოსილებას</w:t>
      </w:r>
      <w:r w:rsidRPr="004346E3">
        <w:rPr>
          <w:rFonts w:ascii="Sylfaen" w:hAnsi="Sylfaen"/>
          <w:sz w:val="24"/>
          <w:szCs w:val="24"/>
          <w:lang w:val="ka-GE"/>
        </w:rPr>
        <w:t>;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 xml:space="preserve">5.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თავმჯდომარის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მოადგილე</w:t>
      </w:r>
      <w:r w:rsidRPr="004346E3">
        <w:rPr>
          <w:rFonts w:ascii="Sylfaen" w:hAnsi="Sylfaen"/>
          <w:sz w:val="24"/>
          <w:szCs w:val="24"/>
          <w:lang w:val="ka-GE"/>
        </w:rPr>
        <w:t>: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ა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თავმჯდომარის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არყოფნის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თავმჯდომარის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გადადგომის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გადაყენების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მის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მიერ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უფლებამოსილებათა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შეუძლებლობის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მისი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როგორც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წევრის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ვადამდე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შეწყვეტის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ასრულებს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თავმჯდომარის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მოვალეობას</w:t>
      </w:r>
      <w:r w:rsidRPr="004346E3">
        <w:rPr>
          <w:rFonts w:ascii="Sylfaen" w:hAnsi="Sylfaen"/>
          <w:sz w:val="24"/>
          <w:szCs w:val="24"/>
          <w:lang w:val="ka-GE"/>
        </w:rPr>
        <w:t>;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ბ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თავმჯდომარის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დავალებით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ასრულებს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ცალკეულ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დავალებებს</w:t>
      </w:r>
      <w:r w:rsidRPr="004346E3">
        <w:rPr>
          <w:rFonts w:ascii="Sylfaen" w:hAnsi="Sylfaen"/>
          <w:sz w:val="24"/>
          <w:szCs w:val="24"/>
          <w:lang w:val="ka-GE"/>
        </w:rPr>
        <w:t>.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 xml:space="preserve">6.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წევრს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უფლება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აქვს</w:t>
      </w:r>
      <w:r w:rsidRPr="004346E3">
        <w:rPr>
          <w:rFonts w:ascii="Sylfaen" w:hAnsi="Sylfaen"/>
          <w:sz w:val="24"/>
          <w:szCs w:val="24"/>
          <w:lang w:val="ka-GE"/>
        </w:rPr>
        <w:t>: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lastRenderedPageBreak/>
        <w:t>ა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თანაბარ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საწყისებზე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მონაწილეობდეს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მუშაობაში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აირჩიოს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არჩეულ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იქნეს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თანამდებობებზე</w:t>
      </w:r>
      <w:r w:rsidRPr="004346E3">
        <w:rPr>
          <w:rFonts w:ascii="Sylfaen" w:hAnsi="Sylfaen"/>
          <w:sz w:val="24"/>
          <w:szCs w:val="24"/>
          <w:lang w:val="ka-GE"/>
        </w:rPr>
        <w:t>;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ბ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განსახილველ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საკითხზე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გამოთქვას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შენიშვნები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წინადადებები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მოსაზრებები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ჰქონდეს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განსხვავებული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პოზიცია</w:t>
      </w:r>
      <w:r w:rsidRPr="004346E3">
        <w:rPr>
          <w:rFonts w:ascii="Sylfaen" w:hAnsi="Sylfaen"/>
          <w:sz w:val="24"/>
          <w:szCs w:val="24"/>
          <w:lang w:val="ka-GE"/>
        </w:rPr>
        <w:t>;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გ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ნებისმიერ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დროს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გავიდეს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შემადგენლობიდან</w:t>
      </w:r>
      <w:r w:rsidRPr="004346E3">
        <w:rPr>
          <w:rFonts w:ascii="Sylfaen" w:hAnsi="Sylfaen"/>
          <w:sz w:val="24"/>
          <w:szCs w:val="24"/>
          <w:lang w:val="ka-GE"/>
        </w:rPr>
        <w:t>;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 w:cs="Sylfaen"/>
          <w:sz w:val="24"/>
          <w:szCs w:val="24"/>
          <w:lang w:val="ka-GE"/>
        </w:rPr>
        <w:t>დ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განახორციელოს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რეგლამენტითა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სხვა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აქტებით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მინიჭებული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უფლებამოსილებანი</w:t>
      </w:r>
      <w:r w:rsidRPr="004346E3">
        <w:rPr>
          <w:rFonts w:ascii="Sylfaen" w:hAnsi="Sylfaen"/>
          <w:sz w:val="24"/>
          <w:szCs w:val="24"/>
          <w:lang w:val="ka-GE"/>
        </w:rPr>
        <w:t>.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 xml:space="preserve">7.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წევრი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დაესწროს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სხდომას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მიიღოს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მუშაობაში</w:t>
      </w:r>
      <w:r w:rsidRPr="004346E3">
        <w:rPr>
          <w:rFonts w:ascii="Sylfaen" w:hAnsi="Sylfaen"/>
          <w:sz w:val="24"/>
          <w:szCs w:val="24"/>
          <w:lang w:val="ka-GE"/>
        </w:rPr>
        <w:t>.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 xml:space="preserve">8.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წევრის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წყდება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მიერ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შემადგენლობიდან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გასვლის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განცხადების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წარდგენის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ფრაქციის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მიერ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მისი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კომიტეტიდან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გამოწვევის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იმ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ფრაქციიდან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გასვლის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რომლის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კვოტითაც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იქნა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იგი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წარდგენილი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კომიტეტში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მისი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როგორც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წევრის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შეწყვეტის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წევრისთვის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შეუთავსებელ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თანამდებობაზე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არჩევის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4346E3">
        <w:rPr>
          <w:rFonts w:ascii="Sylfaen" w:hAnsi="Sylfaen"/>
          <w:sz w:val="24"/>
          <w:szCs w:val="24"/>
          <w:lang w:val="ka-GE"/>
        </w:rPr>
        <w:t>.</w:t>
      </w:r>
    </w:p>
    <w:p w:rsidR="00656BCD" w:rsidRPr="004346E3" w:rsidRDefault="00656BCD" w:rsidP="00656BCD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 xml:space="preserve">  </w:t>
      </w:r>
    </w:p>
    <w:p w:rsidR="00656BCD" w:rsidRPr="004346E3" w:rsidRDefault="00656BCD" w:rsidP="00656BCD">
      <w:pPr>
        <w:pStyle w:val="NoSpacing"/>
        <w:jc w:val="center"/>
        <w:rPr>
          <w:rFonts w:ascii="Sylfaen" w:hAnsi="Sylfaen"/>
          <w:b/>
          <w:sz w:val="24"/>
          <w:szCs w:val="24"/>
          <w:lang w:val="ka-GE"/>
        </w:rPr>
      </w:pPr>
      <w:r w:rsidRPr="004346E3">
        <w:rPr>
          <w:rFonts w:ascii="Sylfaen" w:hAnsi="Sylfaen" w:cs="Sylfaen"/>
          <w:b/>
          <w:sz w:val="24"/>
          <w:szCs w:val="24"/>
          <w:lang w:val="ka-GE"/>
        </w:rPr>
        <w:t>თავი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IV.</w:t>
      </w:r>
    </w:p>
    <w:p w:rsidR="00656BCD" w:rsidRPr="004346E3" w:rsidRDefault="00656BCD" w:rsidP="00656BCD">
      <w:pPr>
        <w:pStyle w:val="NoSpacing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4346E3">
        <w:rPr>
          <w:rFonts w:ascii="Sylfaen" w:hAnsi="Sylfaen" w:cs="Sylfaen"/>
          <w:b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b/>
          <w:sz w:val="24"/>
          <w:szCs w:val="24"/>
          <w:lang w:val="ka-GE"/>
        </w:rPr>
        <w:t>მუშაობის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b/>
          <w:sz w:val="24"/>
          <w:szCs w:val="24"/>
          <w:lang w:val="ka-GE"/>
        </w:rPr>
        <w:t>ორგანიზაცია</w:t>
      </w:r>
    </w:p>
    <w:p w:rsidR="00656BCD" w:rsidRPr="004346E3" w:rsidRDefault="00656BCD" w:rsidP="00656BCD">
      <w:pPr>
        <w:pStyle w:val="NoSpacing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b/>
          <w:sz w:val="24"/>
          <w:szCs w:val="24"/>
          <w:lang w:val="ka-GE"/>
        </w:rPr>
      </w:pPr>
      <w:r w:rsidRPr="004346E3">
        <w:rPr>
          <w:rFonts w:ascii="Sylfaen" w:hAnsi="Sylfaen" w:cs="Sylfaen"/>
          <w:b/>
          <w:sz w:val="24"/>
          <w:szCs w:val="24"/>
          <w:lang w:val="ka-GE"/>
        </w:rPr>
        <w:t>მუხლი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4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 xml:space="preserve">1.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მუშაობას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ორგანიზაციას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უწევს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4346E3">
        <w:rPr>
          <w:rFonts w:ascii="Sylfaen" w:hAnsi="Sylfaen"/>
          <w:sz w:val="24"/>
          <w:szCs w:val="24"/>
          <w:lang w:val="ka-GE"/>
        </w:rPr>
        <w:t xml:space="preserve">. 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 xml:space="preserve">2.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იწვევს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წარმართავს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ხოლო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მისი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არყოფნისას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თავმჯდომარის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მოადგილე</w:t>
      </w:r>
      <w:r w:rsidRPr="004346E3">
        <w:rPr>
          <w:rFonts w:ascii="Sylfaen" w:hAnsi="Sylfaen"/>
          <w:sz w:val="24"/>
          <w:szCs w:val="24"/>
          <w:lang w:val="ka-GE"/>
        </w:rPr>
        <w:t xml:space="preserve">.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პერიოდულობას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მაგრამ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არანაკლებ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თვეში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ერთი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სხდომისა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სასესიო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პერიოდში</w:t>
      </w:r>
      <w:r w:rsidRPr="004346E3">
        <w:rPr>
          <w:rFonts w:ascii="Sylfaen" w:hAnsi="Sylfaen"/>
          <w:sz w:val="24"/>
          <w:szCs w:val="24"/>
          <w:lang w:val="ka-GE"/>
        </w:rPr>
        <w:t xml:space="preserve"> (</w:t>
      </w:r>
      <w:r w:rsidRPr="004346E3">
        <w:rPr>
          <w:rFonts w:ascii="Sylfaen" w:hAnsi="Sylfaen" w:cs="Sylfaen"/>
          <w:sz w:val="24"/>
          <w:szCs w:val="24"/>
          <w:lang w:val="ka-GE"/>
        </w:rPr>
        <w:t>სესიებს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შორის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პერიოდში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არ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ვალდებული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გამართოს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სხდომა</w:t>
      </w:r>
      <w:r w:rsidRPr="004346E3">
        <w:rPr>
          <w:rFonts w:ascii="Sylfaen" w:hAnsi="Sylfaen"/>
          <w:sz w:val="24"/>
          <w:szCs w:val="24"/>
          <w:lang w:val="ka-GE"/>
        </w:rPr>
        <w:t xml:space="preserve">).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ბიუროს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დავალებით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მის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მიერ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განსაზღვრულ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ვადაში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გამართოს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განიხილოს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4346E3">
        <w:rPr>
          <w:rFonts w:ascii="Sylfaen" w:hAnsi="Sylfaen"/>
          <w:sz w:val="24"/>
          <w:szCs w:val="24"/>
          <w:lang w:val="ka-GE"/>
        </w:rPr>
        <w:t>.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 xml:space="preserve">3.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თუ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მას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ესწრება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სიითი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შემადგენლობის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უმრავლესობა</w:t>
      </w:r>
      <w:r w:rsidRPr="004346E3">
        <w:rPr>
          <w:rFonts w:ascii="Sylfaen" w:hAnsi="Sylfaen"/>
          <w:sz w:val="24"/>
          <w:szCs w:val="24"/>
          <w:lang w:val="ka-GE"/>
        </w:rPr>
        <w:t>.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 xml:space="preserve">4.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გამართვის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თარიღი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დღის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წესრიგი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წევრებს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ეცნობება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ქვეყნდება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ვებგვერდზე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სხდომამდე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როგორც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არაუგვიანეს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ერთი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დღისა</w:t>
      </w:r>
      <w:r w:rsidRPr="004346E3">
        <w:rPr>
          <w:rFonts w:ascii="Sylfaen" w:hAnsi="Sylfaen"/>
          <w:sz w:val="24"/>
          <w:szCs w:val="24"/>
          <w:lang w:val="ka-GE"/>
        </w:rPr>
        <w:t>.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 xml:space="preserve">5.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დღის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წესრიგიდან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ამოღების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ან</w:t>
      </w:r>
      <w:r w:rsidRPr="004346E3">
        <w:rPr>
          <w:rFonts w:ascii="Sylfaen" w:hAnsi="Sylfaen"/>
          <w:sz w:val="24"/>
          <w:szCs w:val="24"/>
          <w:lang w:val="ka-GE"/>
        </w:rPr>
        <w:t>/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დღის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წესრიგში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ახალი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დამატების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მიიღება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დამსწრეთა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უმრავლესობით</w:t>
      </w:r>
      <w:r w:rsidRPr="004346E3">
        <w:rPr>
          <w:rFonts w:ascii="Sylfaen" w:hAnsi="Sylfaen"/>
          <w:sz w:val="24"/>
          <w:szCs w:val="24"/>
          <w:lang w:val="ka-GE"/>
        </w:rPr>
        <w:t>.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 xml:space="preserve">6.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მიიღება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ღია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კენჭისყრით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დამსწრე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წევრთა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ხმების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უმრავლესობით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მაგრამ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არანაკლებ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გახსნისათვის</w:t>
      </w:r>
      <w:r w:rsidRPr="004346E3">
        <w:rPr>
          <w:rFonts w:ascii="Sylfaen" w:hAnsi="Sylfaen"/>
          <w:sz w:val="24"/>
          <w:szCs w:val="24"/>
          <w:lang w:val="ka-GE"/>
        </w:rPr>
        <w:t xml:space="preserve"> (</w:t>
      </w:r>
      <w:r w:rsidRPr="004346E3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დადგენისათვის</w:t>
      </w:r>
      <w:r w:rsidRPr="004346E3">
        <w:rPr>
          <w:rFonts w:ascii="Sylfaen" w:hAnsi="Sylfaen"/>
          <w:sz w:val="24"/>
          <w:szCs w:val="24"/>
          <w:lang w:val="ka-GE"/>
        </w:rPr>
        <w:t xml:space="preserve">) </w:t>
      </w:r>
      <w:r w:rsidRPr="004346E3">
        <w:rPr>
          <w:rFonts w:ascii="Sylfaen" w:hAnsi="Sylfaen" w:cs="Sylfaen"/>
          <w:sz w:val="24"/>
          <w:szCs w:val="24"/>
          <w:lang w:val="ka-GE"/>
        </w:rPr>
        <w:t>საჭირო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ხმების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ნახევრისა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გარდა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რეგლამენტით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შემთხვევებისა</w:t>
      </w:r>
      <w:r w:rsidRPr="004346E3">
        <w:rPr>
          <w:rFonts w:ascii="Sylfaen" w:hAnsi="Sylfaen"/>
          <w:sz w:val="24"/>
          <w:szCs w:val="24"/>
          <w:lang w:val="ka-GE"/>
        </w:rPr>
        <w:t xml:space="preserve">. </w:t>
      </w:r>
    </w:p>
    <w:p w:rsidR="00656BCD" w:rsidRPr="004346E3" w:rsidRDefault="00332C4B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7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.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სხდომა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საჯაროა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.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განსაკუთრებულ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კომიტეტი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მართავს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დახურულ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სხდომას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.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დახურული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სხდომის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გამართვის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შესახებ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მიიღება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სიითი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შემადგენლობის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უმრავლესობით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.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დახურულ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სხდომაზე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დამსწრე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პირთა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წრეს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ადგენს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სხდომის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მოთხოვნათა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.  </w:t>
      </w:r>
    </w:p>
    <w:p w:rsidR="00656BCD" w:rsidRPr="004346E3" w:rsidRDefault="00332C4B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>8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.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სხდომას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სათათბირო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ხმის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უფლებით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შეიძლება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დაესწრონ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წევრები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აჭარის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წევრები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მოწვეული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პირები</w:t>
      </w:r>
      <w:r w:rsidR="00656BCD" w:rsidRPr="004346E3">
        <w:rPr>
          <w:rFonts w:ascii="Sylfaen" w:hAnsi="Sylfaen"/>
          <w:sz w:val="24"/>
          <w:szCs w:val="24"/>
          <w:lang w:val="ka-GE"/>
        </w:rPr>
        <w:t>.</w:t>
      </w:r>
    </w:p>
    <w:p w:rsidR="00656BCD" w:rsidRPr="004346E3" w:rsidRDefault="00332C4B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9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.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სხდომაზე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დასასწრებად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შეიძლება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მოწვეულ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იქნენ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დაინტერესებული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რომელთაც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სხდომის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თავმჯდომარის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გადაწყვეტილებით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შეიძლება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მიეცეთ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სიტყვით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გამოსვლის</w:t>
      </w:r>
      <w:r w:rsidR="00656BCD"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="00656BCD" w:rsidRPr="004346E3">
        <w:rPr>
          <w:rFonts w:ascii="Sylfaen" w:hAnsi="Sylfaen" w:cs="Sylfaen"/>
          <w:sz w:val="24"/>
          <w:szCs w:val="24"/>
          <w:lang w:val="ka-GE"/>
        </w:rPr>
        <w:t>უფლება</w:t>
      </w:r>
      <w:r w:rsidR="00656BCD" w:rsidRPr="004346E3">
        <w:rPr>
          <w:rFonts w:ascii="Sylfaen" w:hAnsi="Sylfaen"/>
          <w:sz w:val="24"/>
          <w:szCs w:val="24"/>
          <w:lang w:val="ka-GE"/>
        </w:rPr>
        <w:t>.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>1</w:t>
      </w:r>
      <w:r w:rsidR="00332C4B">
        <w:rPr>
          <w:rFonts w:ascii="Sylfaen" w:hAnsi="Sylfaen"/>
          <w:sz w:val="24"/>
          <w:szCs w:val="24"/>
          <w:lang w:val="ka-GE"/>
        </w:rPr>
        <w:t>0</w:t>
      </w:r>
      <w:r w:rsidRPr="004346E3">
        <w:rPr>
          <w:rFonts w:ascii="Sylfaen" w:hAnsi="Sylfaen"/>
          <w:sz w:val="24"/>
          <w:szCs w:val="24"/>
          <w:lang w:val="ka-GE"/>
        </w:rPr>
        <w:t xml:space="preserve">.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დასასწრებად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მოწვეულ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იქნენ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წესით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აკრედიტირებული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მასობრივი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საშუალებათა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4346E3">
        <w:rPr>
          <w:rFonts w:ascii="Sylfaen" w:hAnsi="Sylfaen"/>
          <w:sz w:val="24"/>
          <w:szCs w:val="24"/>
          <w:lang w:val="ka-GE"/>
        </w:rPr>
        <w:t xml:space="preserve">. 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>1</w:t>
      </w:r>
      <w:r w:rsidR="00332C4B">
        <w:rPr>
          <w:rFonts w:ascii="Sylfaen" w:hAnsi="Sylfaen"/>
          <w:sz w:val="24"/>
          <w:szCs w:val="24"/>
          <w:lang w:val="ka-GE"/>
        </w:rPr>
        <w:t>1</w:t>
      </w:r>
      <w:r w:rsidRPr="004346E3">
        <w:rPr>
          <w:rFonts w:ascii="Sylfaen" w:hAnsi="Sylfaen"/>
          <w:sz w:val="24"/>
          <w:szCs w:val="24"/>
          <w:lang w:val="ka-GE"/>
        </w:rPr>
        <w:t xml:space="preserve">.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თავმჯდომარის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მოთხოვნით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ბიუროს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თავმჯდომარეების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გადაწყვეტილებით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გაიმართოს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არაუმეტეს</w:t>
      </w:r>
      <w:r w:rsidRPr="004346E3">
        <w:rPr>
          <w:rFonts w:ascii="Sylfaen" w:hAnsi="Sylfaen"/>
          <w:sz w:val="24"/>
          <w:szCs w:val="24"/>
          <w:lang w:val="ka-GE"/>
        </w:rPr>
        <w:t xml:space="preserve"> 2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ერთობლივი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სხდომა</w:t>
      </w:r>
      <w:r w:rsidRPr="004346E3">
        <w:rPr>
          <w:rFonts w:ascii="Sylfaen" w:hAnsi="Sylfaen"/>
          <w:sz w:val="24"/>
          <w:szCs w:val="24"/>
          <w:lang w:val="ka-GE"/>
        </w:rPr>
        <w:t xml:space="preserve">. </w:t>
      </w:r>
      <w:r w:rsidRPr="004346E3">
        <w:rPr>
          <w:rFonts w:ascii="Sylfaen" w:hAnsi="Sylfaen" w:cs="Sylfaen"/>
          <w:sz w:val="24"/>
          <w:szCs w:val="24"/>
          <w:lang w:val="ka-GE"/>
        </w:rPr>
        <w:t>ერთობლივ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განხილულ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კომიტეტები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ცალ</w:t>
      </w:r>
      <w:r w:rsidRPr="004346E3">
        <w:rPr>
          <w:rFonts w:ascii="Sylfaen" w:hAnsi="Sylfaen"/>
          <w:sz w:val="24"/>
          <w:szCs w:val="24"/>
          <w:lang w:val="ka-GE"/>
        </w:rPr>
        <w:t>-</w:t>
      </w:r>
      <w:r w:rsidRPr="004346E3">
        <w:rPr>
          <w:rFonts w:ascii="Sylfaen" w:hAnsi="Sylfaen" w:cs="Sylfaen"/>
          <w:sz w:val="24"/>
          <w:szCs w:val="24"/>
          <w:lang w:val="ka-GE"/>
        </w:rPr>
        <w:t>ცალკე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კენჭისყრით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იღებენ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გადაწყვეტილებას</w:t>
      </w:r>
      <w:r w:rsidRPr="004346E3">
        <w:rPr>
          <w:rFonts w:ascii="Sylfaen" w:hAnsi="Sylfaen"/>
          <w:sz w:val="24"/>
          <w:szCs w:val="24"/>
          <w:lang w:val="ka-GE"/>
        </w:rPr>
        <w:t>.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>1</w:t>
      </w:r>
      <w:r w:rsidR="00332C4B">
        <w:rPr>
          <w:rFonts w:ascii="Sylfaen" w:hAnsi="Sylfaen"/>
          <w:sz w:val="24"/>
          <w:szCs w:val="24"/>
          <w:lang w:val="ka-GE"/>
        </w:rPr>
        <w:t>2</w:t>
      </w:r>
      <w:r w:rsidRPr="004346E3">
        <w:rPr>
          <w:rFonts w:ascii="Sylfaen" w:hAnsi="Sylfaen"/>
          <w:sz w:val="24"/>
          <w:szCs w:val="24"/>
          <w:lang w:val="ka-GE"/>
        </w:rPr>
        <w:t xml:space="preserve">.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გამართოს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გასვლითი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სხდომა</w:t>
      </w:r>
      <w:r w:rsidRPr="004346E3">
        <w:rPr>
          <w:rFonts w:ascii="Sylfaen" w:hAnsi="Sylfaen"/>
          <w:sz w:val="24"/>
          <w:szCs w:val="24"/>
          <w:lang w:val="ka-GE"/>
        </w:rPr>
        <w:t>.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>1</w:t>
      </w:r>
      <w:r w:rsidR="00332C4B">
        <w:rPr>
          <w:rFonts w:ascii="Sylfaen" w:hAnsi="Sylfaen"/>
          <w:sz w:val="24"/>
          <w:szCs w:val="24"/>
          <w:lang w:val="ka-GE"/>
        </w:rPr>
        <w:t>3</w:t>
      </w:r>
      <w:r w:rsidRPr="004346E3">
        <w:rPr>
          <w:rFonts w:ascii="Sylfaen" w:hAnsi="Sylfaen"/>
          <w:sz w:val="24"/>
          <w:szCs w:val="24"/>
          <w:lang w:val="ka-GE"/>
        </w:rPr>
        <w:t xml:space="preserve">.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დგება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ოქმი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ხელს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აწერს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ან</w:t>
      </w:r>
      <w:r w:rsidRPr="004346E3">
        <w:rPr>
          <w:rFonts w:ascii="Sylfaen" w:hAnsi="Sylfaen"/>
          <w:sz w:val="24"/>
          <w:szCs w:val="24"/>
          <w:lang w:val="ka-GE"/>
        </w:rPr>
        <w:t>/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მისი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მოადგილე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თუ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უძღვება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სხდომას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აპარატის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პასუხისმგებელი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პირი</w:t>
      </w:r>
      <w:r w:rsidRPr="004346E3">
        <w:rPr>
          <w:rFonts w:ascii="Sylfaen" w:hAnsi="Sylfaen"/>
          <w:sz w:val="24"/>
          <w:szCs w:val="24"/>
          <w:lang w:val="ka-GE"/>
        </w:rPr>
        <w:t>.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</w:p>
    <w:p w:rsidR="00656BCD" w:rsidRPr="004346E3" w:rsidRDefault="00656BCD" w:rsidP="00656BCD">
      <w:pPr>
        <w:pStyle w:val="NoSpacing"/>
        <w:jc w:val="center"/>
        <w:rPr>
          <w:rFonts w:ascii="Sylfaen" w:hAnsi="Sylfaen"/>
          <w:b/>
          <w:sz w:val="24"/>
          <w:szCs w:val="24"/>
          <w:lang w:val="ka-GE"/>
        </w:rPr>
      </w:pPr>
      <w:r w:rsidRPr="004346E3">
        <w:rPr>
          <w:rFonts w:ascii="Sylfaen" w:hAnsi="Sylfaen" w:cs="Sylfaen"/>
          <w:b/>
          <w:sz w:val="24"/>
          <w:szCs w:val="24"/>
          <w:lang w:val="ka-GE"/>
        </w:rPr>
        <w:t>თავი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V.</w:t>
      </w:r>
    </w:p>
    <w:p w:rsidR="00656BCD" w:rsidRPr="004346E3" w:rsidRDefault="00656BCD" w:rsidP="00656BCD">
      <w:pPr>
        <w:pStyle w:val="NoSpacing"/>
        <w:jc w:val="center"/>
        <w:rPr>
          <w:rFonts w:ascii="Sylfaen" w:hAnsi="Sylfaen"/>
          <w:b/>
          <w:sz w:val="24"/>
          <w:szCs w:val="24"/>
          <w:lang w:val="ka-GE"/>
        </w:rPr>
      </w:pPr>
      <w:r w:rsidRPr="004346E3">
        <w:rPr>
          <w:rFonts w:ascii="Sylfaen" w:hAnsi="Sylfaen" w:cs="Sylfaen"/>
          <w:b/>
          <w:sz w:val="24"/>
          <w:szCs w:val="24"/>
          <w:lang w:val="ka-GE"/>
        </w:rPr>
        <w:t>კომიტეტში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 </w:t>
      </w:r>
      <w:r w:rsidRPr="004346E3">
        <w:rPr>
          <w:rFonts w:ascii="Sylfaen" w:hAnsi="Sylfaen" w:cs="Sylfaen"/>
          <w:b/>
          <w:sz w:val="24"/>
          <w:szCs w:val="24"/>
          <w:lang w:val="ka-GE"/>
        </w:rPr>
        <w:t>საკანონმდებლო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b/>
          <w:sz w:val="24"/>
          <w:szCs w:val="24"/>
          <w:lang w:val="ka-GE"/>
        </w:rPr>
        <w:t>სხვა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b/>
          <w:sz w:val="24"/>
          <w:szCs w:val="24"/>
          <w:lang w:val="ka-GE"/>
        </w:rPr>
        <w:t>საკითხების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b/>
          <w:sz w:val="24"/>
          <w:szCs w:val="24"/>
          <w:lang w:val="ka-GE"/>
        </w:rPr>
        <w:t>განხილვა</w:t>
      </w:r>
    </w:p>
    <w:p w:rsidR="00656BCD" w:rsidRPr="004346E3" w:rsidRDefault="00656BCD" w:rsidP="00656BCD">
      <w:pPr>
        <w:pStyle w:val="NoSpacing"/>
        <w:jc w:val="center"/>
        <w:rPr>
          <w:rFonts w:ascii="Sylfaen" w:hAnsi="Sylfaen"/>
          <w:b/>
          <w:sz w:val="24"/>
          <w:szCs w:val="24"/>
          <w:lang w:val="ka-GE"/>
        </w:rPr>
      </w:pPr>
      <w:r w:rsidRPr="004346E3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b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b/>
          <w:sz w:val="24"/>
          <w:szCs w:val="24"/>
          <w:lang w:val="ka-GE"/>
        </w:rPr>
        <w:t>საბჭოსათვის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b/>
          <w:sz w:val="24"/>
          <w:szCs w:val="24"/>
          <w:lang w:val="ka-GE"/>
        </w:rPr>
        <w:t>წარდგენის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b/>
          <w:sz w:val="24"/>
          <w:szCs w:val="24"/>
          <w:lang w:val="ka-GE"/>
        </w:rPr>
        <w:t>წესი</w:t>
      </w:r>
    </w:p>
    <w:p w:rsidR="00656BCD" w:rsidRPr="004346E3" w:rsidRDefault="00656BCD" w:rsidP="00656BCD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b/>
          <w:sz w:val="24"/>
          <w:szCs w:val="24"/>
          <w:lang w:val="ka-GE"/>
        </w:rPr>
      </w:pPr>
      <w:r w:rsidRPr="004346E3">
        <w:rPr>
          <w:rFonts w:ascii="Sylfaen" w:hAnsi="Sylfaen" w:cs="Sylfaen"/>
          <w:b/>
          <w:sz w:val="24"/>
          <w:szCs w:val="24"/>
          <w:lang w:val="ka-GE"/>
        </w:rPr>
        <w:t>მუხლი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5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 xml:space="preserve">1.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განიხილება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კომიტეტში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შემუშავებული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შემოსული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კანონპროექტები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ასევე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სხვა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საკითხები</w:t>
      </w:r>
      <w:r w:rsidRPr="004346E3">
        <w:rPr>
          <w:rFonts w:ascii="Sylfaen" w:hAnsi="Sylfaen"/>
          <w:sz w:val="24"/>
          <w:szCs w:val="24"/>
          <w:lang w:val="ka-GE"/>
        </w:rPr>
        <w:t>.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 xml:space="preserve">2.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დასკვნები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როგორც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წარედგინება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ბიუროს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პლენარულ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სხდომას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ან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იგზავნება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დანიშნულებისამებრ</w:t>
      </w:r>
      <w:r w:rsidRPr="004346E3">
        <w:rPr>
          <w:rFonts w:ascii="Sylfaen" w:hAnsi="Sylfaen"/>
          <w:sz w:val="24"/>
          <w:szCs w:val="24"/>
          <w:lang w:val="ka-GE"/>
        </w:rPr>
        <w:t>.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 xml:space="preserve">3.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პლენარულ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გასატან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გამგებლობას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მიკუთვნებულ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ყველა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4346E3">
        <w:rPr>
          <w:rFonts w:ascii="Sylfaen" w:hAnsi="Sylfaen"/>
          <w:sz w:val="24"/>
          <w:szCs w:val="24"/>
          <w:lang w:val="ka-GE"/>
        </w:rPr>
        <w:t>.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 xml:space="preserve">4. </w:t>
      </w:r>
      <w:r w:rsidRPr="004346E3">
        <w:rPr>
          <w:rFonts w:ascii="Sylfaen" w:hAnsi="Sylfaen" w:cs="Sylfaen"/>
          <w:sz w:val="24"/>
          <w:szCs w:val="24"/>
          <w:lang w:val="ka-GE"/>
        </w:rPr>
        <w:t>აჭარის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წევრი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წინაშე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ანგარიშვალდებული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პირი</w:t>
      </w:r>
      <w:r w:rsidRPr="004346E3">
        <w:rPr>
          <w:rFonts w:ascii="Sylfaen" w:hAnsi="Sylfaen"/>
          <w:sz w:val="24"/>
          <w:szCs w:val="24"/>
          <w:lang w:val="ka-GE"/>
        </w:rPr>
        <w:t xml:space="preserve"> (</w:t>
      </w:r>
      <w:r w:rsidRPr="004346E3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წევრი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წინაშე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ანგარიშვალდებული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ხელმძღვანელი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პირი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აჭარის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აქტის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წარუდგენს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თავისი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ანგარიშს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რომლის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სხვა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სახის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ანგარიშვალდებულებას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წინაშე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აქტი</w:t>
      </w:r>
      <w:r w:rsidRPr="004346E3">
        <w:rPr>
          <w:rFonts w:ascii="Sylfaen" w:hAnsi="Sylfaen"/>
          <w:sz w:val="24"/>
          <w:szCs w:val="24"/>
          <w:lang w:val="ka-GE"/>
        </w:rPr>
        <w:t xml:space="preserve">), </w:t>
      </w:r>
      <w:r w:rsidRPr="004346E3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საბჭოს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წინაშე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ანგარიშვალდებული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ხელმძღვანელი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ხოლო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რეგლამენტით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წესით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დაესწროს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სხდომას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პასუხი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გასცეს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დასმულ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შეკითხვებს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წარადგინოს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გაწეული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ანგარიში</w:t>
      </w:r>
      <w:r w:rsidRPr="004346E3">
        <w:rPr>
          <w:rFonts w:ascii="Sylfaen" w:hAnsi="Sylfaen"/>
          <w:sz w:val="24"/>
          <w:szCs w:val="24"/>
          <w:lang w:val="ka-GE"/>
        </w:rPr>
        <w:t xml:space="preserve">. </w:t>
      </w:r>
      <w:r w:rsidRPr="004346E3">
        <w:rPr>
          <w:rFonts w:ascii="Sylfaen" w:hAnsi="Sylfaen" w:cs="Sylfaen"/>
          <w:sz w:val="24"/>
          <w:szCs w:val="24"/>
          <w:lang w:val="ka-GE"/>
        </w:rPr>
        <w:t>ასეთ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პირს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მოთხოვნისთანავე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უნდა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მოუსმინოს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კომიტეტმა</w:t>
      </w:r>
      <w:r w:rsidRPr="004346E3">
        <w:rPr>
          <w:rFonts w:ascii="Sylfaen" w:hAnsi="Sylfaen"/>
          <w:sz w:val="24"/>
          <w:szCs w:val="24"/>
          <w:lang w:val="ka-GE"/>
        </w:rPr>
        <w:t>.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 xml:space="preserve">5. </w:t>
      </w:r>
      <w:r w:rsidRPr="004346E3">
        <w:rPr>
          <w:rFonts w:ascii="Sylfaen" w:hAnsi="Sylfaen" w:cs="Sylfaen"/>
          <w:sz w:val="24"/>
          <w:szCs w:val="24"/>
          <w:lang w:val="ka-GE"/>
        </w:rPr>
        <w:t>ამ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მუხლის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მე</w:t>
      </w:r>
      <w:r w:rsidRPr="004346E3">
        <w:rPr>
          <w:rFonts w:ascii="Sylfaen" w:hAnsi="Sylfaen"/>
          <w:sz w:val="24"/>
          <w:szCs w:val="24"/>
          <w:lang w:val="ka-GE"/>
        </w:rPr>
        <w:t xml:space="preserve">-4 </w:t>
      </w:r>
      <w:r w:rsidRPr="004346E3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პირი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სხდომას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დაესწროს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დამსწრეთა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უმრავლესობის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ფრაქციის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გარდა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ამ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მუხლის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მე</w:t>
      </w:r>
      <w:r w:rsidRPr="004346E3">
        <w:rPr>
          <w:rFonts w:ascii="Sylfaen" w:hAnsi="Sylfaen"/>
          <w:sz w:val="24"/>
          <w:szCs w:val="24"/>
          <w:lang w:val="ka-GE"/>
        </w:rPr>
        <w:t xml:space="preserve">-6 </w:t>
      </w:r>
      <w:r w:rsidRPr="004346E3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შემთხვევებისა</w:t>
      </w:r>
      <w:r w:rsidRPr="004346E3">
        <w:rPr>
          <w:rFonts w:ascii="Sylfaen" w:hAnsi="Sylfaen"/>
          <w:sz w:val="24"/>
          <w:szCs w:val="24"/>
          <w:lang w:val="ka-GE"/>
        </w:rPr>
        <w:t xml:space="preserve">. </w:t>
      </w:r>
      <w:r w:rsidRPr="004346E3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ფრაქციას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კომიტეტზე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წესით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მოწვევის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უფლება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აქვს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იმ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თუ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მას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ჰყავს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კომიტეტში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წევრი</w:t>
      </w:r>
      <w:r w:rsidRPr="004346E3">
        <w:rPr>
          <w:rFonts w:ascii="Sylfaen" w:hAnsi="Sylfaen"/>
          <w:sz w:val="24"/>
          <w:szCs w:val="24"/>
          <w:lang w:val="ka-GE"/>
        </w:rPr>
        <w:t xml:space="preserve">. 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lastRenderedPageBreak/>
        <w:t xml:space="preserve">6. </w:t>
      </w:r>
      <w:r w:rsidRPr="004346E3">
        <w:rPr>
          <w:rFonts w:ascii="Sylfaen" w:hAnsi="Sylfaen" w:cs="Sylfaen"/>
          <w:sz w:val="24"/>
          <w:szCs w:val="24"/>
          <w:lang w:val="ka-GE"/>
        </w:rPr>
        <w:t>აჭარის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სხდომას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დაესწროს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წევრების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სიითი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შემადგენლობის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უმრავლესობის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 </w:t>
      </w:r>
      <w:r w:rsidRPr="004346E3">
        <w:rPr>
          <w:rFonts w:ascii="Sylfaen" w:hAnsi="Sylfaen" w:cs="Sylfaen"/>
          <w:sz w:val="24"/>
          <w:szCs w:val="24"/>
          <w:lang w:val="ka-GE"/>
        </w:rPr>
        <w:t>წერილობითი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მოთხოვნით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4346E3">
        <w:rPr>
          <w:rFonts w:ascii="Sylfaen" w:hAnsi="Sylfaen"/>
          <w:sz w:val="24"/>
          <w:szCs w:val="24"/>
          <w:lang w:val="ka-GE"/>
        </w:rPr>
        <w:t xml:space="preserve">  </w:t>
      </w:r>
      <w:r w:rsidRPr="004346E3">
        <w:rPr>
          <w:rFonts w:ascii="Sylfaen" w:hAnsi="Sylfaen" w:cs="Sylfaen"/>
          <w:sz w:val="24"/>
          <w:szCs w:val="24"/>
          <w:lang w:val="ka-GE"/>
        </w:rPr>
        <w:t>უნდა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შეიცავდეს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მოსაწვევ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პირთან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ერთად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განსახილველი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საკითხ</w:t>
      </w:r>
      <w:r w:rsidRPr="004346E3">
        <w:rPr>
          <w:rFonts w:ascii="Sylfaen" w:hAnsi="Sylfaen"/>
          <w:sz w:val="24"/>
          <w:szCs w:val="24"/>
          <w:lang w:val="ka-GE"/>
        </w:rPr>
        <w:t>(</w:t>
      </w:r>
      <w:r w:rsidRPr="004346E3">
        <w:rPr>
          <w:rFonts w:ascii="Sylfaen" w:hAnsi="Sylfaen" w:cs="Sylfaen"/>
          <w:sz w:val="24"/>
          <w:szCs w:val="24"/>
          <w:lang w:val="ka-GE"/>
        </w:rPr>
        <w:t>ებ</w:t>
      </w:r>
      <w:r w:rsidRPr="004346E3">
        <w:rPr>
          <w:rFonts w:ascii="Sylfaen" w:hAnsi="Sylfaen"/>
          <w:sz w:val="24"/>
          <w:szCs w:val="24"/>
          <w:lang w:val="ka-GE"/>
        </w:rPr>
        <w:t>)</w:t>
      </w:r>
      <w:r w:rsidRPr="004346E3">
        <w:rPr>
          <w:rFonts w:ascii="Sylfaen" w:hAnsi="Sylfaen" w:cs="Sylfaen"/>
          <w:sz w:val="24"/>
          <w:szCs w:val="24"/>
          <w:lang w:val="ka-GE"/>
        </w:rPr>
        <w:t>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ამომწურავ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4346E3">
        <w:rPr>
          <w:rFonts w:ascii="Sylfaen" w:hAnsi="Sylfaen"/>
          <w:sz w:val="24"/>
          <w:szCs w:val="24"/>
          <w:lang w:val="ka-GE"/>
        </w:rPr>
        <w:t>.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 xml:space="preserve">7. </w:t>
      </w:r>
      <w:r w:rsidRPr="004346E3">
        <w:rPr>
          <w:rFonts w:ascii="Sylfaen" w:hAnsi="Sylfaen" w:cs="Sylfaen"/>
          <w:sz w:val="24"/>
          <w:szCs w:val="24"/>
          <w:lang w:val="ka-GE"/>
        </w:rPr>
        <w:t>ამ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მუხლის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მე</w:t>
      </w:r>
      <w:r w:rsidRPr="004346E3">
        <w:rPr>
          <w:rFonts w:ascii="Sylfaen" w:hAnsi="Sylfaen"/>
          <w:sz w:val="24"/>
          <w:szCs w:val="24"/>
          <w:lang w:val="ka-GE"/>
        </w:rPr>
        <w:t xml:space="preserve">-4 </w:t>
      </w:r>
      <w:r w:rsidRPr="004346E3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პირი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წესით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დასწრებიდან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მომდევნო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ორი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თვის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ვადაში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დაესწროს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სხდომას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წევრთა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სიითი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შემადგენლობის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უმრავლესობის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მოთხოვნით</w:t>
      </w:r>
      <w:r w:rsidRPr="004346E3">
        <w:rPr>
          <w:rFonts w:ascii="Sylfaen" w:hAnsi="Sylfaen"/>
          <w:sz w:val="24"/>
          <w:szCs w:val="24"/>
          <w:lang w:val="ka-GE"/>
        </w:rPr>
        <w:t>.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 xml:space="preserve">8.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განსაზღვრულ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პირთა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თანამდებობაზე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არჩევის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დამტკიცების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დანიშვნაზე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თანხმობის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მიცემის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საკითხებს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.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ადგენს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კანდიდატების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შესაბამისობას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მოთხოვნებთან</w:t>
      </w:r>
      <w:r w:rsidRPr="004346E3">
        <w:rPr>
          <w:rFonts w:ascii="Sylfaen" w:hAnsi="Sylfaen"/>
          <w:sz w:val="24"/>
          <w:szCs w:val="24"/>
          <w:lang w:val="ka-GE"/>
        </w:rPr>
        <w:t xml:space="preserve">. </w:t>
      </w:r>
      <w:r w:rsidRPr="004346E3">
        <w:rPr>
          <w:rFonts w:ascii="Sylfaen" w:hAnsi="Sylfaen" w:cs="Sylfaen"/>
          <w:sz w:val="24"/>
          <w:szCs w:val="24"/>
          <w:lang w:val="ka-GE"/>
        </w:rPr>
        <w:t>ამ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მიზნით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კანდიდატები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ვალდებულნი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არიან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გამოცხადდნენ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მიაწოდონ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საჭირო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სრულყოფილად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ასევე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წარადგინონ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სამოქმედო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გეგმა</w:t>
      </w:r>
      <w:r w:rsidRPr="004346E3">
        <w:rPr>
          <w:rFonts w:ascii="Sylfaen" w:hAnsi="Sylfaen"/>
          <w:sz w:val="24"/>
          <w:szCs w:val="24"/>
          <w:lang w:val="ka-GE"/>
        </w:rPr>
        <w:t xml:space="preserve">. </w:t>
      </w:r>
      <w:r w:rsidRPr="004346E3">
        <w:rPr>
          <w:rFonts w:ascii="Sylfaen" w:hAnsi="Sylfaen" w:cs="Sylfaen"/>
          <w:sz w:val="24"/>
          <w:szCs w:val="24"/>
          <w:lang w:val="ka-GE"/>
        </w:rPr>
        <w:t>თავის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მხრივ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მოიძიოს</w:t>
      </w:r>
      <w:r w:rsidRPr="004346E3">
        <w:rPr>
          <w:rFonts w:ascii="Sylfaen" w:hAnsi="Sylfaen"/>
          <w:sz w:val="24"/>
          <w:szCs w:val="24"/>
          <w:lang w:val="ka-GE"/>
        </w:rPr>
        <w:t>/</w:t>
      </w:r>
      <w:r w:rsidRPr="004346E3">
        <w:rPr>
          <w:rFonts w:ascii="Sylfaen" w:hAnsi="Sylfaen" w:cs="Sylfaen"/>
          <w:sz w:val="24"/>
          <w:szCs w:val="24"/>
          <w:lang w:val="ka-GE"/>
        </w:rPr>
        <w:t>გადაამოწმოს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პირების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კანდიდატებზე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საჭირო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მათ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შორის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მათი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ბიოგრაფიული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ცნობების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გამოცდილებისა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პროფესიული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ცოდნის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4346E3">
        <w:rPr>
          <w:rFonts w:ascii="Sylfaen" w:hAnsi="Sylfaen"/>
          <w:sz w:val="24"/>
          <w:szCs w:val="24"/>
          <w:lang w:val="ka-GE"/>
        </w:rPr>
        <w:t xml:space="preserve">.  </w:t>
      </w:r>
    </w:p>
    <w:p w:rsidR="00656BCD" w:rsidRPr="004346E3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  <w:lang w:val="ka-GE"/>
        </w:rPr>
      </w:pPr>
      <w:r w:rsidRPr="004346E3">
        <w:rPr>
          <w:rFonts w:ascii="Sylfaen" w:hAnsi="Sylfaen"/>
          <w:sz w:val="24"/>
          <w:szCs w:val="24"/>
          <w:lang w:val="ka-GE"/>
        </w:rPr>
        <w:t xml:space="preserve">9. </w:t>
      </w:r>
      <w:r w:rsidRPr="004346E3">
        <w:rPr>
          <w:rFonts w:ascii="Sylfaen" w:hAnsi="Sylfaen" w:cs="Sylfaen"/>
          <w:sz w:val="24"/>
          <w:szCs w:val="24"/>
          <w:lang w:val="ka-GE"/>
        </w:rPr>
        <w:t>კომიტეტი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კომპეტენციას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მიკუთვნებულ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საკითხებზე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4346E3">
        <w:rPr>
          <w:rFonts w:ascii="Sylfaen" w:hAnsi="Sylfaen"/>
          <w:sz w:val="24"/>
          <w:szCs w:val="24"/>
          <w:lang w:val="ka-GE"/>
        </w:rPr>
        <w:t xml:space="preserve">, </w:t>
      </w:r>
      <w:r w:rsidRPr="004346E3">
        <w:rPr>
          <w:rFonts w:ascii="Sylfaen" w:hAnsi="Sylfaen" w:cs="Sylfaen"/>
          <w:sz w:val="24"/>
          <w:szCs w:val="24"/>
          <w:lang w:val="ka-GE"/>
        </w:rPr>
        <w:t>კონტროლისა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შემოწმების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შეიმუშავებს</w:t>
      </w:r>
      <w:r w:rsidRPr="004346E3">
        <w:rPr>
          <w:rFonts w:ascii="Sylfaen" w:hAnsi="Sylfaen"/>
          <w:sz w:val="24"/>
          <w:szCs w:val="24"/>
          <w:lang w:val="ka-GE"/>
        </w:rPr>
        <w:t xml:space="preserve"> </w:t>
      </w:r>
      <w:r w:rsidRPr="004346E3">
        <w:rPr>
          <w:rFonts w:ascii="Sylfaen" w:hAnsi="Sylfaen" w:cs="Sylfaen"/>
          <w:sz w:val="24"/>
          <w:szCs w:val="24"/>
          <w:lang w:val="ka-GE"/>
        </w:rPr>
        <w:t>დასკვნას</w:t>
      </w:r>
      <w:r w:rsidRPr="004346E3">
        <w:rPr>
          <w:rFonts w:ascii="Sylfaen" w:hAnsi="Sylfaen"/>
          <w:sz w:val="24"/>
          <w:szCs w:val="24"/>
          <w:lang w:val="ka-GE"/>
        </w:rPr>
        <w:t xml:space="preserve">. </w:t>
      </w:r>
    </w:p>
    <w:p w:rsidR="00656BCD" w:rsidRPr="004346E3" w:rsidRDefault="00656BCD" w:rsidP="00656BCD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:rsidR="00656BCD" w:rsidRPr="004346E3" w:rsidRDefault="00656BCD" w:rsidP="00656BCD">
      <w:pPr>
        <w:pStyle w:val="NoSpacing"/>
        <w:jc w:val="center"/>
        <w:rPr>
          <w:rFonts w:ascii="Sylfaen" w:hAnsi="Sylfaen"/>
          <w:b/>
          <w:sz w:val="24"/>
          <w:szCs w:val="24"/>
          <w:lang w:val="ka-GE"/>
        </w:rPr>
      </w:pPr>
      <w:r w:rsidRPr="004346E3">
        <w:rPr>
          <w:rFonts w:ascii="Sylfaen" w:hAnsi="Sylfaen" w:cs="Sylfaen"/>
          <w:b/>
          <w:sz w:val="24"/>
          <w:szCs w:val="24"/>
          <w:lang w:val="ka-GE"/>
        </w:rPr>
        <w:t>თავი</w:t>
      </w:r>
      <w:r w:rsidRPr="004346E3">
        <w:rPr>
          <w:rFonts w:ascii="Sylfaen" w:hAnsi="Sylfaen"/>
          <w:b/>
          <w:sz w:val="24"/>
          <w:szCs w:val="24"/>
          <w:lang w:val="ka-GE"/>
        </w:rPr>
        <w:t xml:space="preserve"> VI.</w:t>
      </w:r>
    </w:p>
    <w:p w:rsidR="00656BCD" w:rsidRDefault="00656BCD" w:rsidP="00656BCD">
      <w:pPr>
        <w:pStyle w:val="NoSpacing"/>
        <w:jc w:val="center"/>
        <w:rPr>
          <w:rFonts w:ascii="Sylfaen" w:hAnsi="Sylfaen" w:cs="Sylfaen"/>
          <w:b/>
          <w:sz w:val="24"/>
          <w:szCs w:val="24"/>
        </w:rPr>
      </w:pPr>
      <w:r w:rsidRPr="00656BCD">
        <w:rPr>
          <w:rFonts w:ascii="Sylfaen" w:hAnsi="Sylfaen" w:cs="Sylfaen"/>
          <w:b/>
          <w:sz w:val="24"/>
          <w:szCs w:val="24"/>
        </w:rPr>
        <w:t>კომიტეტის</w:t>
      </w:r>
      <w:r w:rsidRPr="00656BCD">
        <w:rPr>
          <w:rFonts w:ascii="Sylfaen" w:hAnsi="Sylfaen"/>
          <w:b/>
          <w:sz w:val="24"/>
          <w:szCs w:val="24"/>
        </w:rPr>
        <w:t xml:space="preserve"> </w:t>
      </w:r>
      <w:r w:rsidRPr="00656BCD">
        <w:rPr>
          <w:rFonts w:ascii="Sylfaen" w:hAnsi="Sylfaen" w:cs="Sylfaen"/>
          <w:b/>
          <w:sz w:val="24"/>
          <w:szCs w:val="24"/>
        </w:rPr>
        <w:t>საქმიანობის</w:t>
      </w:r>
      <w:r w:rsidRPr="00656BCD">
        <w:rPr>
          <w:rFonts w:ascii="Sylfaen" w:hAnsi="Sylfaen"/>
          <w:b/>
          <w:sz w:val="24"/>
          <w:szCs w:val="24"/>
        </w:rPr>
        <w:t xml:space="preserve"> </w:t>
      </w:r>
      <w:r w:rsidRPr="00656BCD">
        <w:rPr>
          <w:rFonts w:ascii="Sylfaen" w:hAnsi="Sylfaen" w:cs="Sylfaen"/>
          <w:b/>
          <w:sz w:val="24"/>
          <w:szCs w:val="24"/>
        </w:rPr>
        <w:t>ორგანიზაციული</w:t>
      </w:r>
      <w:r w:rsidRPr="00656BCD">
        <w:rPr>
          <w:rFonts w:ascii="Sylfaen" w:hAnsi="Sylfaen"/>
          <w:b/>
          <w:sz w:val="24"/>
          <w:szCs w:val="24"/>
        </w:rPr>
        <w:t xml:space="preserve"> </w:t>
      </w:r>
      <w:r w:rsidRPr="00656BCD">
        <w:rPr>
          <w:rFonts w:ascii="Sylfaen" w:hAnsi="Sylfaen" w:cs="Sylfaen"/>
          <w:b/>
          <w:sz w:val="24"/>
          <w:szCs w:val="24"/>
        </w:rPr>
        <w:t>უზრუნველყოფა</w:t>
      </w:r>
    </w:p>
    <w:p w:rsidR="00656BCD" w:rsidRPr="00656BCD" w:rsidRDefault="00656BCD" w:rsidP="00656BCD">
      <w:pPr>
        <w:pStyle w:val="NoSpacing"/>
        <w:jc w:val="center"/>
        <w:rPr>
          <w:rFonts w:ascii="Sylfaen" w:hAnsi="Sylfaen"/>
          <w:b/>
          <w:sz w:val="24"/>
          <w:szCs w:val="24"/>
        </w:rPr>
      </w:pPr>
    </w:p>
    <w:p w:rsidR="00656BCD" w:rsidRPr="00656BCD" w:rsidRDefault="00656BCD" w:rsidP="00656BCD">
      <w:pPr>
        <w:pStyle w:val="NoSpacing"/>
        <w:ind w:firstLine="426"/>
        <w:jc w:val="both"/>
        <w:rPr>
          <w:rFonts w:ascii="Sylfaen" w:hAnsi="Sylfaen"/>
          <w:b/>
          <w:sz w:val="24"/>
          <w:szCs w:val="24"/>
        </w:rPr>
      </w:pPr>
      <w:r w:rsidRPr="00656BCD">
        <w:rPr>
          <w:rFonts w:ascii="Sylfaen" w:hAnsi="Sylfaen" w:cs="Sylfaen"/>
          <w:b/>
          <w:sz w:val="24"/>
          <w:szCs w:val="24"/>
        </w:rPr>
        <w:t>მუხლი</w:t>
      </w:r>
      <w:r w:rsidRPr="00656BCD">
        <w:rPr>
          <w:rFonts w:ascii="Sylfaen" w:hAnsi="Sylfaen"/>
          <w:b/>
          <w:sz w:val="24"/>
          <w:szCs w:val="24"/>
        </w:rPr>
        <w:t xml:space="preserve"> 6</w:t>
      </w:r>
    </w:p>
    <w:p w:rsidR="00656BCD" w:rsidRPr="00656BCD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</w:rPr>
      </w:pPr>
      <w:r w:rsidRPr="00656BCD">
        <w:rPr>
          <w:rFonts w:ascii="Sylfaen" w:hAnsi="Sylfaen"/>
          <w:sz w:val="24"/>
          <w:szCs w:val="24"/>
        </w:rPr>
        <w:t xml:space="preserve">1. </w:t>
      </w:r>
      <w:r w:rsidRPr="00656BCD">
        <w:rPr>
          <w:rFonts w:ascii="Sylfaen" w:hAnsi="Sylfaen" w:cs="Sylfaen"/>
          <w:sz w:val="24"/>
          <w:szCs w:val="24"/>
        </w:rPr>
        <w:t>კომიტეტის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საქმიანობის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უზრუნველსაყოფად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იქმნება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უმაღლესი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საბჭოს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კომიტეტის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აპარატი</w:t>
      </w:r>
      <w:r w:rsidRPr="00656BCD">
        <w:rPr>
          <w:rFonts w:ascii="Sylfaen" w:hAnsi="Sylfaen"/>
          <w:sz w:val="24"/>
          <w:szCs w:val="24"/>
        </w:rPr>
        <w:t xml:space="preserve">, </w:t>
      </w:r>
      <w:r w:rsidRPr="00656BCD">
        <w:rPr>
          <w:rFonts w:ascii="Sylfaen" w:hAnsi="Sylfaen" w:cs="Sylfaen"/>
          <w:sz w:val="24"/>
          <w:szCs w:val="24"/>
        </w:rPr>
        <w:t>რომელიც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წარმოადგენს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კომიტეტისადმი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დაქვემდებარებულ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უმაღლესი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საბჭოს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აპარატის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მუდმივმოქმედ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სტრუქტურულ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ერთეულს</w:t>
      </w:r>
      <w:r w:rsidRPr="00656BCD">
        <w:rPr>
          <w:rFonts w:ascii="Sylfaen" w:hAnsi="Sylfaen"/>
          <w:sz w:val="24"/>
          <w:szCs w:val="24"/>
        </w:rPr>
        <w:t>.</w:t>
      </w:r>
    </w:p>
    <w:p w:rsidR="00656BCD" w:rsidRPr="00656BCD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</w:rPr>
      </w:pPr>
      <w:r w:rsidRPr="00656BCD">
        <w:rPr>
          <w:rFonts w:ascii="Sylfaen" w:hAnsi="Sylfaen"/>
          <w:sz w:val="24"/>
          <w:szCs w:val="24"/>
        </w:rPr>
        <w:t xml:space="preserve">2. </w:t>
      </w:r>
      <w:r w:rsidRPr="00656BCD">
        <w:rPr>
          <w:rFonts w:ascii="Sylfaen" w:hAnsi="Sylfaen" w:cs="Sylfaen"/>
          <w:sz w:val="24"/>
          <w:szCs w:val="24"/>
        </w:rPr>
        <w:t>კომიტეტის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აპარატი</w:t>
      </w:r>
      <w:r w:rsidRPr="00656BCD">
        <w:rPr>
          <w:rFonts w:ascii="Sylfaen" w:hAnsi="Sylfaen"/>
          <w:sz w:val="24"/>
          <w:szCs w:val="24"/>
        </w:rPr>
        <w:t>:</w:t>
      </w:r>
    </w:p>
    <w:p w:rsidR="00656BCD" w:rsidRPr="00656BCD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</w:rPr>
      </w:pPr>
      <w:r w:rsidRPr="00656BCD">
        <w:rPr>
          <w:rFonts w:ascii="Sylfaen" w:hAnsi="Sylfaen" w:cs="Sylfaen"/>
          <w:sz w:val="24"/>
          <w:szCs w:val="24"/>
        </w:rPr>
        <w:t>ა</w:t>
      </w:r>
      <w:r w:rsidRPr="00656BCD">
        <w:rPr>
          <w:rFonts w:ascii="Sylfaen" w:hAnsi="Sylfaen"/>
          <w:sz w:val="24"/>
          <w:szCs w:val="24"/>
        </w:rPr>
        <w:t xml:space="preserve">) </w:t>
      </w:r>
      <w:r w:rsidRPr="00656BCD">
        <w:rPr>
          <w:rFonts w:ascii="Sylfaen" w:hAnsi="Sylfaen" w:cs="Sylfaen"/>
          <w:sz w:val="24"/>
          <w:szCs w:val="24"/>
        </w:rPr>
        <w:t>მონაწილეობს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კანონპროექტების</w:t>
      </w:r>
      <w:r w:rsidRPr="00656BCD">
        <w:rPr>
          <w:rFonts w:ascii="Sylfaen" w:hAnsi="Sylfaen"/>
          <w:sz w:val="24"/>
          <w:szCs w:val="24"/>
        </w:rPr>
        <w:t xml:space="preserve">, </w:t>
      </w:r>
      <w:r w:rsidRPr="00656BCD">
        <w:rPr>
          <w:rFonts w:ascii="Sylfaen" w:hAnsi="Sylfaen" w:cs="Sylfaen"/>
          <w:sz w:val="24"/>
          <w:szCs w:val="24"/>
        </w:rPr>
        <w:t>უმაღლესი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საბჭოს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დადგენილებებისა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და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სხვა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გადაწყვეტილებათა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პროექტების</w:t>
      </w:r>
      <w:r w:rsidRPr="00656BCD">
        <w:rPr>
          <w:rFonts w:ascii="Sylfaen" w:hAnsi="Sylfaen"/>
          <w:sz w:val="24"/>
          <w:szCs w:val="24"/>
        </w:rPr>
        <w:t xml:space="preserve">, </w:t>
      </w:r>
      <w:r w:rsidRPr="00656BCD">
        <w:rPr>
          <w:rFonts w:ascii="Sylfaen" w:hAnsi="Sylfaen" w:cs="Sylfaen"/>
          <w:sz w:val="24"/>
          <w:szCs w:val="24"/>
        </w:rPr>
        <w:t>კომიტეტის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გადაწყვეტილებათა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პროექტების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შემუშავებაში</w:t>
      </w:r>
      <w:r w:rsidRPr="00656BCD">
        <w:rPr>
          <w:rFonts w:ascii="Sylfaen" w:hAnsi="Sylfaen"/>
          <w:sz w:val="24"/>
          <w:szCs w:val="24"/>
        </w:rPr>
        <w:t xml:space="preserve">, </w:t>
      </w:r>
      <w:r w:rsidRPr="00656BCD">
        <w:rPr>
          <w:rFonts w:ascii="Sylfaen" w:hAnsi="Sylfaen" w:cs="Sylfaen"/>
          <w:sz w:val="24"/>
          <w:szCs w:val="24"/>
        </w:rPr>
        <w:t>მათზე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დასკვნების</w:t>
      </w:r>
      <w:r w:rsidRPr="00656BCD">
        <w:rPr>
          <w:rFonts w:ascii="Sylfaen" w:hAnsi="Sylfaen"/>
          <w:sz w:val="24"/>
          <w:szCs w:val="24"/>
        </w:rPr>
        <w:t xml:space="preserve">, </w:t>
      </w:r>
      <w:r w:rsidRPr="00656BCD">
        <w:rPr>
          <w:rFonts w:ascii="Sylfaen" w:hAnsi="Sylfaen" w:cs="Sylfaen"/>
          <w:sz w:val="24"/>
          <w:szCs w:val="24"/>
        </w:rPr>
        <w:t>შენიშვნებისა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და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წინადადებების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მომზადებაში</w:t>
      </w:r>
      <w:r w:rsidRPr="00656BCD">
        <w:rPr>
          <w:rFonts w:ascii="Sylfaen" w:hAnsi="Sylfaen"/>
          <w:sz w:val="24"/>
          <w:szCs w:val="24"/>
        </w:rPr>
        <w:t>;</w:t>
      </w:r>
    </w:p>
    <w:p w:rsidR="00656BCD" w:rsidRPr="00656BCD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</w:rPr>
      </w:pPr>
      <w:r w:rsidRPr="00656BCD">
        <w:rPr>
          <w:rFonts w:ascii="Sylfaen" w:hAnsi="Sylfaen" w:cs="Sylfaen"/>
          <w:sz w:val="24"/>
          <w:szCs w:val="24"/>
        </w:rPr>
        <w:t>ბ</w:t>
      </w:r>
      <w:r w:rsidRPr="00656BCD">
        <w:rPr>
          <w:rFonts w:ascii="Sylfaen" w:hAnsi="Sylfaen"/>
          <w:sz w:val="24"/>
          <w:szCs w:val="24"/>
        </w:rPr>
        <w:t xml:space="preserve">) </w:t>
      </w:r>
      <w:r w:rsidRPr="00656BCD">
        <w:rPr>
          <w:rFonts w:ascii="Sylfaen" w:hAnsi="Sylfaen" w:cs="Sylfaen"/>
          <w:sz w:val="24"/>
          <w:szCs w:val="24"/>
        </w:rPr>
        <w:t>თავისი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კომპეტენციის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ფარგლებში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ორგანიზებას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უწევს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უმაღლესი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საბჭოს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მიერ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მიღებული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კანონების</w:t>
      </w:r>
      <w:r w:rsidRPr="00656BCD">
        <w:rPr>
          <w:rFonts w:ascii="Sylfaen" w:hAnsi="Sylfaen"/>
          <w:sz w:val="24"/>
          <w:szCs w:val="24"/>
        </w:rPr>
        <w:t xml:space="preserve">, </w:t>
      </w:r>
      <w:r w:rsidRPr="00656BCD">
        <w:rPr>
          <w:rFonts w:ascii="Sylfaen" w:hAnsi="Sylfaen" w:cs="Sylfaen"/>
          <w:sz w:val="24"/>
          <w:szCs w:val="24"/>
        </w:rPr>
        <w:t>უმაღლესი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საბჭოს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ბიუროსა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და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უმაღლესი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საბჭოს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დადგენილებებით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განსაზღვრულ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დავალებათა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შესრულების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კონტროლს</w:t>
      </w:r>
      <w:r w:rsidRPr="00656BCD">
        <w:rPr>
          <w:rFonts w:ascii="Sylfaen" w:hAnsi="Sylfaen"/>
          <w:sz w:val="24"/>
          <w:szCs w:val="24"/>
        </w:rPr>
        <w:t xml:space="preserve">; </w:t>
      </w:r>
    </w:p>
    <w:p w:rsidR="00656BCD" w:rsidRPr="00656BCD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</w:rPr>
      </w:pPr>
      <w:r w:rsidRPr="00656BCD">
        <w:rPr>
          <w:rFonts w:ascii="Sylfaen" w:hAnsi="Sylfaen" w:cs="Sylfaen"/>
          <w:sz w:val="24"/>
          <w:szCs w:val="24"/>
        </w:rPr>
        <w:t>გ</w:t>
      </w:r>
      <w:r w:rsidRPr="00656BCD">
        <w:rPr>
          <w:rFonts w:ascii="Sylfaen" w:hAnsi="Sylfaen"/>
          <w:sz w:val="24"/>
          <w:szCs w:val="24"/>
        </w:rPr>
        <w:t xml:space="preserve">) </w:t>
      </w:r>
      <w:r w:rsidRPr="00656BCD">
        <w:rPr>
          <w:rFonts w:ascii="Sylfaen" w:hAnsi="Sylfaen" w:cs="Sylfaen"/>
          <w:sz w:val="24"/>
          <w:szCs w:val="24"/>
        </w:rPr>
        <w:t>კომიტეტში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მოსამზადებელ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კანონპროექტებზე</w:t>
      </w:r>
      <w:r w:rsidRPr="00656BCD">
        <w:rPr>
          <w:rFonts w:ascii="Sylfaen" w:hAnsi="Sylfaen"/>
          <w:sz w:val="24"/>
          <w:szCs w:val="24"/>
        </w:rPr>
        <w:t xml:space="preserve">, </w:t>
      </w:r>
      <w:r w:rsidRPr="00656BCD">
        <w:rPr>
          <w:rFonts w:ascii="Sylfaen" w:hAnsi="Sylfaen" w:cs="Sylfaen"/>
          <w:sz w:val="24"/>
          <w:szCs w:val="24"/>
        </w:rPr>
        <w:t>უმაღლესი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საბჭოს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დადგენილებებისა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და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სხვა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გადაწყვეტილებათა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პროექტებზე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ორგანიზებული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მუშაობის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უზრუნველსაყოფად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აგროვებს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და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ამუშავებს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ნორმატიულ</w:t>
      </w:r>
      <w:r w:rsidRPr="00656BCD">
        <w:rPr>
          <w:rFonts w:ascii="Sylfaen" w:hAnsi="Sylfaen"/>
          <w:sz w:val="24"/>
          <w:szCs w:val="24"/>
        </w:rPr>
        <w:t xml:space="preserve">, </w:t>
      </w:r>
      <w:r w:rsidRPr="00656BCD">
        <w:rPr>
          <w:rFonts w:ascii="Sylfaen" w:hAnsi="Sylfaen" w:cs="Sylfaen"/>
          <w:sz w:val="24"/>
          <w:szCs w:val="24"/>
        </w:rPr>
        <w:t>მეთოდურ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და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საინფორმაციო</w:t>
      </w:r>
      <w:r w:rsidRPr="00656BCD">
        <w:rPr>
          <w:rFonts w:ascii="Sylfaen" w:hAnsi="Sylfaen"/>
          <w:sz w:val="24"/>
          <w:szCs w:val="24"/>
        </w:rPr>
        <w:t>-</w:t>
      </w:r>
      <w:r w:rsidRPr="00656BCD">
        <w:rPr>
          <w:rFonts w:ascii="Sylfaen" w:hAnsi="Sylfaen" w:cs="Sylfaen"/>
          <w:sz w:val="24"/>
          <w:szCs w:val="24"/>
        </w:rPr>
        <w:t>საცნობარო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მასალებს</w:t>
      </w:r>
      <w:r w:rsidRPr="00656BCD">
        <w:rPr>
          <w:rFonts w:ascii="Sylfaen" w:hAnsi="Sylfaen"/>
          <w:sz w:val="24"/>
          <w:szCs w:val="24"/>
        </w:rPr>
        <w:t>;</w:t>
      </w:r>
    </w:p>
    <w:p w:rsidR="00656BCD" w:rsidRPr="00656BCD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</w:rPr>
      </w:pPr>
      <w:r w:rsidRPr="00656BCD">
        <w:rPr>
          <w:rFonts w:ascii="Sylfaen" w:hAnsi="Sylfaen" w:cs="Sylfaen"/>
          <w:sz w:val="24"/>
          <w:szCs w:val="24"/>
        </w:rPr>
        <w:t>დ</w:t>
      </w:r>
      <w:r w:rsidRPr="00656BCD">
        <w:rPr>
          <w:rFonts w:ascii="Sylfaen" w:hAnsi="Sylfaen"/>
          <w:sz w:val="24"/>
          <w:szCs w:val="24"/>
        </w:rPr>
        <w:t xml:space="preserve">) </w:t>
      </w:r>
      <w:r w:rsidRPr="00656BCD">
        <w:rPr>
          <w:rFonts w:ascii="Sylfaen" w:hAnsi="Sylfaen" w:cs="Sylfaen"/>
          <w:sz w:val="24"/>
          <w:szCs w:val="24"/>
        </w:rPr>
        <w:t>ორგანიზებას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უწევს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კომიტეტში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მოქალაქეთა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მიღებას</w:t>
      </w:r>
      <w:r w:rsidRPr="00656BCD">
        <w:rPr>
          <w:rFonts w:ascii="Sylfaen" w:hAnsi="Sylfaen"/>
          <w:sz w:val="24"/>
          <w:szCs w:val="24"/>
        </w:rPr>
        <w:t xml:space="preserve">, </w:t>
      </w:r>
      <w:r w:rsidRPr="00656BCD">
        <w:rPr>
          <w:rFonts w:ascii="Sylfaen" w:hAnsi="Sylfaen" w:cs="Sylfaen"/>
          <w:sz w:val="24"/>
          <w:szCs w:val="24"/>
        </w:rPr>
        <w:t>კომიტეტის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წევრებთან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ერთად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განიხილავს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მოქალაქეთა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წერილებში</w:t>
      </w:r>
      <w:r w:rsidRPr="00656BCD">
        <w:rPr>
          <w:rFonts w:ascii="Sylfaen" w:hAnsi="Sylfaen"/>
          <w:sz w:val="24"/>
          <w:szCs w:val="24"/>
        </w:rPr>
        <w:t xml:space="preserve">, </w:t>
      </w:r>
      <w:r w:rsidRPr="00656BCD">
        <w:rPr>
          <w:rFonts w:ascii="Sylfaen" w:hAnsi="Sylfaen" w:cs="Sylfaen"/>
          <w:sz w:val="24"/>
          <w:szCs w:val="24"/>
        </w:rPr>
        <w:t>საჩივრებსა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და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განცხადებებში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დასმულ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საკითხებს</w:t>
      </w:r>
      <w:r w:rsidRPr="00656BCD">
        <w:rPr>
          <w:rFonts w:ascii="Sylfaen" w:hAnsi="Sylfaen"/>
          <w:sz w:val="24"/>
          <w:szCs w:val="24"/>
        </w:rPr>
        <w:t xml:space="preserve">, </w:t>
      </w:r>
      <w:r w:rsidRPr="00656BCD">
        <w:rPr>
          <w:rFonts w:ascii="Sylfaen" w:hAnsi="Sylfaen" w:cs="Sylfaen"/>
          <w:sz w:val="24"/>
          <w:szCs w:val="24"/>
        </w:rPr>
        <w:t>განსახილველად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ამზადებს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ცნობებს</w:t>
      </w:r>
      <w:r w:rsidRPr="00656BCD">
        <w:rPr>
          <w:rFonts w:ascii="Sylfaen" w:hAnsi="Sylfaen"/>
          <w:sz w:val="24"/>
          <w:szCs w:val="24"/>
        </w:rPr>
        <w:t xml:space="preserve">, </w:t>
      </w:r>
      <w:r w:rsidRPr="00656BCD">
        <w:rPr>
          <w:rFonts w:ascii="Sylfaen" w:hAnsi="Sylfaen" w:cs="Sylfaen"/>
          <w:sz w:val="24"/>
          <w:szCs w:val="24"/>
        </w:rPr>
        <w:t>წინადადებებს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და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დასკვნებს</w:t>
      </w:r>
      <w:r w:rsidRPr="00656BCD">
        <w:rPr>
          <w:rFonts w:ascii="Sylfaen" w:hAnsi="Sylfaen"/>
          <w:sz w:val="24"/>
          <w:szCs w:val="24"/>
        </w:rPr>
        <w:t xml:space="preserve">; </w:t>
      </w:r>
    </w:p>
    <w:p w:rsidR="00656BCD" w:rsidRPr="00656BCD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</w:rPr>
      </w:pPr>
      <w:r w:rsidRPr="00656BCD">
        <w:rPr>
          <w:rFonts w:ascii="Sylfaen" w:hAnsi="Sylfaen" w:cs="Sylfaen"/>
          <w:sz w:val="24"/>
          <w:szCs w:val="24"/>
        </w:rPr>
        <w:t>ე</w:t>
      </w:r>
      <w:r w:rsidRPr="00656BCD">
        <w:rPr>
          <w:rFonts w:ascii="Sylfaen" w:hAnsi="Sylfaen"/>
          <w:sz w:val="24"/>
          <w:szCs w:val="24"/>
        </w:rPr>
        <w:t xml:space="preserve">) </w:t>
      </w:r>
      <w:r w:rsidRPr="00656BCD">
        <w:rPr>
          <w:rFonts w:ascii="Sylfaen" w:hAnsi="Sylfaen" w:cs="Sylfaen"/>
          <w:sz w:val="24"/>
          <w:szCs w:val="24"/>
        </w:rPr>
        <w:t>ორგანიზებას</w:t>
      </w:r>
      <w:r w:rsidRPr="00656BCD">
        <w:rPr>
          <w:rFonts w:ascii="Sylfaen" w:hAnsi="Sylfaen"/>
          <w:sz w:val="24"/>
          <w:szCs w:val="24"/>
        </w:rPr>
        <w:t xml:space="preserve">   </w:t>
      </w:r>
      <w:r w:rsidRPr="00656BCD">
        <w:rPr>
          <w:rFonts w:ascii="Sylfaen" w:hAnsi="Sylfaen" w:cs="Sylfaen"/>
          <w:sz w:val="24"/>
          <w:szCs w:val="24"/>
        </w:rPr>
        <w:t>უწევს</w:t>
      </w:r>
      <w:r w:rsidRPr="00656BCD">
        <w:rPr>
          <w:rFonts w:ascii="Sylfaen" w:hAnsi="Sylfaen"/>
          <w:sz w:val="24"/>
          <w:szCs w:val="24"/>
        </w:rPr>
        <w:t xml:space="preserve">   </w:t>
      </w:r>
      <w:r w:rsidRPr="00656BCD">
        <w:rPr>
          <w:rFonts w:ascii="Sylfaen" w:hAnsi="Sylfaen" w:cs="Sylfaen"/>
          <w:sz w:val="24"/>
          <w:szCs w:val="24"/>
        </w:rPr>
        <w:t>კომიტეტის</w:t>
      </w:r>
      <w:r w:rsidRPr="00656BCD">
        <w:rPr>
          <w:rFonts w:ascii="Sylfaen" w:hAnsi="Sylfaen"/>
          <w:sz w:val="24"/>
          <w:szCs w:val="24"/>
        </w:rPr>
        <w:t xml:space="preserve">  </w:t>
      </w:r>
      <w:r w:rsidRPr="00656BCD">
        <w:rPr>
          <w:rFonts w:ascii="Sylfaen" w:hAnsi="Sylfaen" w:cs="Sylfaen"/>
          <w:sz w:val="24"/>
          <w:szCs w:val="24"/>
        </w:rPr>
        <w:t>სხდომების</w:t>
      </w:r>
      <w:r w:rsidRPr="00656BCD">
        <w:rPr>
          <w:rFonts w:ascii="Sylfaen" w:hAnsi="Sylfaen"/>
          <w:sz w:val="24"/>
          <w:szCs w:val="24"/>
        </w:rPr>
        <w:t xml:space="preserve">,  </w:t>
      </w:r>
      <w:r w:rsidRPr="00656BCD">
        <w:rPr>
          <w:rFonts w:ascii="Sylfaen" w:hAnsi="Sylfaen" w:cs="Sylfaen"/>
          <w:sz w:val="24"/>
          <w:szCs w:val="24"/>
        </w:rPr>
        <w:t>კომიტეტში</w:t>
      </w:r>
      <w:r w:rsidRPr="00656BCD">
        <w:rPr>
          <w:rFonts w:ascii="Sylfaen" w:hAnsi="Sylfaen"/>
          <w:sz w:val="24"/>
          <w:szCs w:val="24"/>
        </w:rPr>
        <w:t xml:space="preserve">  </w:t>
      </w:r>
      <w:r w:rsidRPr="00656BCD">
        <w:rPr>
          <w:rFonts w:ascii="Sylfaen" w:hAnsi="Sylfaen" w:cs="Sylfaen"/>
          <w:sz w:val="24"/>
          <w:szCs w:val="24"/>
        </w:rPr>
        <w:t>სამუშაო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თათბირებისა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და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საქმიანი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შეხვედრების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მომზადებას</w:t>
      </w:r>
      <w:r w:rsidRPr="00656BCD">
        <w:rPr>
          <w:rFonts w:ascii="Sylfaen" w:hAnsi="Sylfaen"/>
          <w:sz w:val="24"/>
          <w:szCs w:val="24"/>
        </w:rPr>
        <w:t xml:space="preserve">, </w:t>
      </w:r>
      <w:r w:rsidRPr="00656BCD">
        <w:rPr>
          <w:rFonts w:ascii="Sylfaen" w:hAnsi="Sylfaen" w:cs="Sylfaen"/>
          <w:sz w:val="24"/>
          <w:szCs w:val="24"/>
        </w:rPr>
        <w:t>უზრუნველყოფს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მათი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მსვლელობის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სათანადო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დაფიქსირებას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დადგენილი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წესით</w:t>
      </w:r>
      <w:r w:rsidRPr="00656BCD">
        <w:rPr>
          <w:rFonts w:ascii="Sylfaen" w:hAnsi="Sylfaen"/>
          <w:sz w:val="24"/>
          <w:szCs w:val="24"/>
        </w:rPr>
        <w:t xml:space="preserve">, </w:t>
      </w:r>
      <w:r w:rsidRPr="00656BCD">
        <w:rPr>
          <w:rFonts w:ascii="Sylfaen" w:hAnsi="Sylfaen" w:cs="Sylfaen"/>
          <w:sz w:val="24"/>
          <w:szCs w:val="24"/>
        </w:rPr>
        <w:t>ოქმით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აფორმებს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მიღებულ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გადაწყვეტილებებს</w:t>
      </w:r>
      <w:r w:rsidRPr="00656BCD">
        <w:rPr>
          <w:rFonts w:ascii="Sylfaen" w:hAnsi="Sylfaen"/>
          <w:sz w:val="24"/>
          <w:szCs w:val="24"/>
        </w:rPr>
        <w:t>;</w:t>
      </w:r>
    </w:p>
    <w:p w:rsidR="00656BCD" w:rsidRPr="00656BCD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</w:rPr>
      </w:pPr>
      <w:r w:rsidRPr="00656BCD">
        <w:rPr>
          <w:rFonts w:ascii="Sylfaen" w:hAnsi="Sylfaen" w:cs="Sylfaen"/>
          <w:sz w:val="24"/>
          <w:szCs w:val="24"/>
        </w:rPr>
        <w:lastRenderedPageBreak/>
        <w:t>ვ</w:t>
      </w:r>
      <w:r w:rsidRPr="00656BCD">
        <w:rPr>
          <w:rFonts w:ascii="Sylfaen" w:hAnsi="Sylfaen"/>
          <w:sz w:val="24"/>
          <w:szCs w:val="24"/>
        </w:rPr>
        <w:t xml:space="preserve">) </w:t>
      </w:r>
      <w:r w:rsidRPr="00656BCD">
        <w:rPr>
          <w:rFonts w:ascii="Sylfaen" w:hAnsi="Sylfaen" w:cs="Sylfaen"/>
          <w:sz w:val="24"/>
          <w:szCs w:val="24"/>
        </w:rPr>
        <w:t>თავისი</w:t>
      </w:r>
      <w:r w:rsidRPr="00656BCD">
        <w:rPr>
          <w:rFonts w:ascii="Sylfaen" w:hAnsi="Sylfaen"/>
          <w:sz w:val="24"/>
          <w:szCs w:val="24"/>
        </w:rPr>
        <w:t xml:space="preserve">  </w:t>
      </w:r>
      <w:r w:rsidRPr="00656BCD">
        <w:rPr>
          <w:rFonts w:ascii="Sylfaen" w:hAnsi="Sylfaen" w:cs="Sylfaen"/>
          <w:sz w:val="24"/>
          <w:szCs w:val="24"/>
        </w:rPr>
        <w:t>კომპეტენციის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ფარგლებში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თანამშრომლობს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უმაღლესი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საბჭოს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აპარატის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სტრუქტურულ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ერთეულებთან</w:t>
      </w:r>
      <w:r w:rsidRPr="00656BCD">
        <w:rPr>
          <w:rFonts w:ascii="Sylfaen" w:hAnsi="Sylfaen"/>
          <w:sz w:val="24"/>
          <w:szCs w:val="24"/>
        </w:rPr>
        <w:t xml:space="preserve">, </w:t>
      </w:r>
      <w:r w:rsidRPr="00656BCD">
        <w:rPr>
          <w:rFonts w:ascii="Sylfaen" w:hAnsi="Sylfaen" w:cs="Sylfaen"/>
          <w:sz w:val="24"/>
          <w:szCs w:val="24"/>
        </w:rPr>
        <w:t>უმაღლესი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საბჭოს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კომიტეტებთან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და</w:t>
      </w:r>
      <w:r w:rsidRPr="00656BCD">
        <w:rPr>
          <w:rFonts w:ascii="Sylfaen" w:hAnsi="Sylfaen"/>
          <w:sz w:val="24"/>
          <w:szCs w:val="24"/>
        </w:rPr>
        <w:t xml:space="preserve">  </w:t>
      </w:r>
      <w:r w:rsidRPr="00656BCD">
        <w:rPr>
          <w:rFonts w:ascii="Sylfaen" w:hAnsi="Sylfaen" w:cs="Sylfaen"/>
          <w:sz w:val="24"/>
          <w:szCs w:val="24"/>
        </w:rPr>
        <w:t>ფრაქციებთან</w:t>
      </w:r>
      <w:r w:rsidRPr="00656BCD">
        <w:rPr>
          <w:rFonts w:ascii="Sylfaen" w:hAnsi="Sylfaen"/>
          <w:sz w:val="24"/>
          <w:szCs w:val="24"/>
        </w:rPr>
        <w:t xml:space="preserve">, </w:t>
      </w:r>
      <w:r w:rsidRPr="00656BCD">
        <w:rPr>
          <w:rFonts w:ascii="Sylfaen" w:hAnsi="Sylfaen" w:cs="Sylfaen"/>
          <w:sz w:val="24"/>
          <w:szCs w:val="24"/>
        </w:rPr>
        <w:t>აგრეთვე</w:t>
      </w:r>
      <w:r w:rsidRPr="00656BCD">
        <w:rPr>
          <w:rFonts w:ascii="Sylfaen" w:hAnsi="Sylfaen"/>
          <w:sz w:val="24"/>
          <w:szCs w:val="24"/>
        </w:rPr>
        <w:t xml:space="preserve">, </w:t>
      </w:r>
      <w:r w:rsidRPr="00656BCD">
        <w:rPr>
          <w:rFonts w:ascii="Sylfaen" w:hAnsi="Sylfaen" w:cs="Sylfaen"/>
          <w:sz w:val="24"/>
          <w:szCs w:val="24"/>
        </w:rPr>
        <w:t>კომიტეტის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საქმიანობის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სფეროში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შემავალ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სამინისტროებთან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და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სხვა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უწყებებთან</w:t>
      </w:r>
      <w:r w:rsidRPr="00656BCD">
        <w:rPr>
          <w:rFonts w:ascii="Sylfaen" w:hAnsi="Sylfaen"/>
          <w:sz w:val="24"/>
          <w:szCs w:val="24"/>
        </w:rPr>
        <w:t xml:space="preserve">, </w:t>
      </w:r>
      <w:r w:rsidRPr="00656BCD">
        <w:rPr>
          <w:rFonts w:ascii="Sylfaen" w:hAnsi="Sylfaen" w:cs="Sylfaen"/>
          <w:sz w:val="24"/>
          <w:szCs w:val="24"/>
        </w:rPr>
        <w:t>ადგილობრივი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თვითმმართველობის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ორგანოებთან</w:t>
      </w:r>
      <w:r w:rsidRPr="00656BCD">
        <w:rPr>
          <w:rFonts w:ascii="Sylfaen" w:hAnsi="Sylfaen"/>
          <w:sz w:val="24"/>
          <w:szCs w:val="24"/>
        </w:rPr>
        <w:t>;</w:t>
      </w:r>
    </w:p>
    <w:p w:rsidR="00656BCD" w:rsidRPr="00656BCD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</w:rPr>
      </w:pPr>
      <w:r w:rsidRPr="00656BCD">
        <w:rPr>
          <w:rFonts w:ascii="Sylfaen" w:hAnsi="Sylfaen" w:cs="Sylfaen"/>
          <w:sz w:val="24"/>
          <w:szCs w:val="24"/>
        </w:rPr>
        <w:t>ზ</w:t>
      </w:r>
      <w:r w:rsidRPr="00656BCD">
        <w:rPr>
          <w:rFonts w:ascii="Sylfaen" w:hAnsi="Sylfaen"/>
          <w:sz w:val="24"/>
          <w:szCs w:val="24"/>
        </w:rPr>
        <w:t xml:space="preserve">) </w:t>
      </w:r>
      <w:r w:rsidRPr="00656BCD">
        <w:rPr>
          <w:rFonts w:ascii="Sylfaen" w:hAnsi="Sylfaen" w:cs="Sylfaen"/>
          <w:sz w:val="24"/>
          <w:szCs w:val="24"/>
        </w:rPr>
        <w:t>დადგენილი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წესით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აღრიცხავს</w:t>
      </w:r>
      <w:r w:rsidRPr="00656BCD">
        <w:rPr>
          <w:rFonts w:ascii="Sylfaen" w:hAnsi="Sylfaen"/>
          <w:sz w:val="24"/>
          <w:szCs w:val="24"/>
        </w:rPr>
        <w:t xml:space="preserve">, </w:t>
      </w:r>
      <w:r w:rsidRPr="00656BCD">
        <w:rPr>
          <w:rFonts w:ascii="Sylfaen" w:hAnsi="Sylfaen" w:cs="Sylfaen"/>
          <w:sz w:val="24"/>
          <w:szCs w:val="24"/>
        </w:rPr>
        <w:t>ანაწილებს</w:t>
      </w:r>
      <w:r w:rsidRPr="00656BCD">
        <w:rPr>
          <w:rFonts w:ascii="Sylfaen" w:hAnsi="Sylfaen"/>
          <w:sz w:val="24"/>
          <w:szCs w:val="24"/>
        </w:rPr>
        <w:t xml:space="preserve">, </w:t>
      </w:r>
      <w:r w:rsidRPr="00656BCD">
        <w:rPr>
          <w:rFonts w:ascii="Sylfaen" w:hAnsi="Sylfaen" w:cs="Sylfaen"/>
          <w:sz w:val="24"/>
          <w:szCs w:val="24"/>
        </w:rPr>
        <w:t>ამზადებს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და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აგზავნის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კომიტეტში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შემოსულ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და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კომიტეტიდან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გასულ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კორესპოდენციას</w:t>
      </w:r>
      <w:r w:rsidRPr="00656BCD">
        <w:rPr>
          <w:rFonts w:ascii="Sylfaen" w:hAnsi="Sylfaen"/>
          <w:sz w:val="24"/>
          <w:szCs w:val="24"/>
        </w:rPr>
        <w:t>.</w:t>
      </w:r>
    </w:p>
    <w:p w:rsidR="00656BCD" w:rsidRPr="00656BCD" w:rsidRDefault="00656BCD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</w:rPr>
      </w:pPr>
      <w:r w:rsidRPr="00656BCD">
        <w:rPr>
          <w:rFonts w:ascii="Sylfaen" w:hAnsi="Sylfaen" w:cs="Sylfaen"/>
          <w:sz w:val="24"/>
          <w:szCs w:val="24"/>
        </w:rPr>
        <w:t>თ</w:t>
      </w:r>
      <w:r w:rsidRPr="00656BCD">
        <w:rPr>
          <w:rFonts w:ascii="Sylfaen" w:hAnsi="Sylfaen"/>
          <w:sz w:val="24"/>
          <w:szCs w:val="24"/>
        </w:rPr>
        <w:t xml:space="preserve">) </w:t>
      </w:r>
      <w:r w:rsidRPr="00656BCD">
        <w:rPr>
          <w:rFonts w:ascii="Sylfaen" w:hAnsi="Sylfaen" w:cs="Sylfaen"/>
          <w:sz w:val="24"/>
          <w:szCs w:val="24"/>
        </w:rPr>
        <w:t>ასრულებს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კანონმდებლობით</w:t>
      </w:r>
      <w:r w:rsidRPr="00656BCD">
        <w:rPr>
          <w:rFonts w:ascii="Sylfaen" w:hAnsi="Sylfaen"/>
          <w:sz w:val="24"/>
          <w:szCs w:val="24"/>
        </w:rPr>
        <w:t xml:space="preserve">, </w:t>
      </w:r>
      <w:r w:rsidRPr="00656BCD">
        <w:rPr>
          <w:rFonts w:ascii="Sylfaen" w:hAnsi="Sylfaen" w:cs="Sylfaen"/>
          <w:sz w:val="24"/>
          <w:szCs w:val="24"/>
        </w:rPr>
        <w:t>კომიტეტის</w:t>
      </w:r>
      <w:r w:rsidRPr="00656BCD">
        <w:rPr>
          <w:rFonts w:ascii="Sylfaen" w:hAnsi="Sylfaen"/>
          <w:sz w:val="24"/>
          <w:szCs w:val="24"/>
        </w:rPr>
        <w:t xml:space="preserve">, </w:t>
      </w:r>
      <w:r w:rsidRPr="00656BCD">
        <w:rPr>
          <w:rFonts w:ascii="Sylfaen" w:hAnsi="Sylfaen" w:cs="Sylfaen"/>
          <w:sz w:val="24"/>
          <w:szCs w:val="24"/>
        </w:rPr>
        <w:t>უმაღლესი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საბჭოს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აპარატის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და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კომიტეტის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აპარატის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დებულებებით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განსაზღვრულ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სხვა</w:t>
      </w:r>
      <w:r w:rsidRPr="00656BCD">
        <w:rPr>
          <w:rFonts w:ascii="Sylfaen" w:hAnsi="Sylfaen"/>
          <w:sz w:val="24"/>
          <w:szCs w:val="24"/>
        </w:rPr>
        <w:t xml:space="preserve"> </w:t>
      </w:r>
      <w:r w:rsidRPr="00656BCD">
        <w:rPr>
          <w:rFonts w:ascii="Sylfaen" w:hAnsi="Sylfaen" w:cs="Sylfaen"/>
          <w:sz w:val="24"/>
          <w:szCs w:val="24"/>
        </w:rPr>
        <w:t>ფუნქციებს</w:t>
      </w:r>
      <w:r w:rsidRPr="00656BCD">
        <w:rPr>
          <w:rFonts w:ascii="Sylfaen" w:hAnsi="Sylfaen"/>
          <w:sz w:val="24"/>
          <w:szCs w:val="24"/>
        </w:rPr>
        <w:t>.</w:t>
      </w:r>
    </w:p>
    <w:p w:rsidR="00A5529E" w:rsidRPr="00656BCD" w:rsidRDefault="00332C4B" w:rsidP="00656BCD">
      <w:pPr>
        <w:pStyle w:val="NoSpacing"/>
        <w:ind w:firstLine="426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3</w:t>
      </w:r>
      <w:r w:rsidR="00656BCD" w:rsidRPr="00656BCD">
        <w:rPr>
          <w:rFonts w:ascii="Sylfaen" w:hAnsi="Sylfaen"/>
          <w:sz w:val="24"/>
          <w:szCs w:val="24"/>
        </w:rPr>
        <w:t xml:space="preserve">. </w:t>
      </w:r>
      <w:r w:rsidR="00656BCD" w:rsidRPr="00656BCD">
        <w:rPr>
          <w:rFonts w:ascii="Sylfaen" w:hAnsi="Sylfaen" w:cs="Sylfaen"/>
          <w:sz w:val="24"/>
          <w:szCs w:val="24"/>
        </w:rPr>
        <w:t>კომიტეტის</w:t>
      </w:r>
      <w:r w:rsidR="00656BCD" w:rsidRPr="00656BCD">
        <w:rPr>
          <w:rFonts w:ascii="Sylfaen" w:hAnsi="Sylfaen"/>
          <w:sz w:val="24"/>
          <w:szCs w:val="24"/>
        </w:rPr>
        <w:t xml:space="preserve"> </w:t>
      </w:r>
      <w:r w:rsidR="00656BCD" w:rsidRPr="00656BCD">
        <w:rPr>
          <w:rFonts w:ascii="Sylfaen" w:hAnsi="Sylfaen" w:cs="Sylfaen"/>
          <w:sz w:val="24"/>
          <w:szCs w:val="24"/>
        </w:rPr>
        <w:t>აპარატის</w:t>
      </w:r>
      <w:r w:rsidR="00656BCD" w:rsidRPr="00656BCD">
        <w:rPr>
          <w:rFonts w:ascii="Sylfaen" w:hAnsi="Sylfaen"/>
          <w:sz w:val="24"/>
          <w:szCs w:val="24"/>
        </w:rPr>
        <w:t xml:space="preserve"> </w:t>
      </w:r>
      <w:r w:rsidR="00656BCD" w:rsidRPr="00656BCD">
        <w:rPr>
          <w:rFonts w:ascii="Sylfaen" w:hAnsi="Sylfaen" w:cs="Sylfaen"/>
          <w:sz w:val="24"/>
          <w:szCs w:val="24"/>
        </w:rPr>
        <w:t>შემადგენლობაში</w:t>
      </w:r>
      <w:r w:rsidR="00656BCD" w:rsidRPr="00656BCD">
        <w:rPr>
          <w:rFonts w:ascii="Sylfaen" w:hAnsi="Sylfaen"/>
          <w:sz w:val="24"/>
          <w:szCs w:val="24"/>
        </w:rPr>
        <w:t xml:space="preserve"> </w:t>
      </w:r>
      <w:r w:rsidR="00656BCD" w:rsidRPr="00656BCD">
        <w:rPr>
          <w:rFonts w:ascii="Sylfaen" w:hAnsi="Sylfaen" w:cs="Sylfaen"/>
          <w:sz w:val="24"/>
          <w:szCs w:val="24"/>
        </w:rPr>
        <w:t>შედიან</w:t>
      </w:r>
      <w:r w:rsidR="00656BCD" w:rsidRPr="00656BCD">
        <w:rPr>
          <w:rFonts w:ascii="Sylfaen" w:hAnsi="Sylfaen"/>
          <w:sz w:val="24"/>
          <w:szCs w:val="24"/>
        </w:rPr>
        <w:t xml:space="preserve"> </w:t>
      </w:r>
      <w:r w:rsidR="00656BCD" w:rsidRPr="00656BCD">
        <w:rPr>
          <w:rFonts w:ascii="Sylfaen" w:hAnsi="Sylfaen" w:cs="Sylfaen"/>
          <w:sz w:val="24"/>
          <w:szCs w:val="24"/>
        </w:rPr>
        <w:t>საშტატო</w:t>
      </w:r>
      <w:r w:rsidR="00656BCD" w:rsidRPr="00656BCD">
        <w:rPr>
          <w:rFonts w:ascii="Sylfaen" w:hAnsi="Sylfaen"/>
          <w:sz w:val="24"/>
          <w:szCs w:val="24"/>
        </w:rPr>
        <w:t xml:space="preserve"> </w:t>
      </w:r>
      <w:r w:rsidR="00656BCD" w:rsidRPr="00656BCD">
        <w:rPr>
          <w:rFonts w:ascii="Sylfaen" w:hAnsi="Sylfaen" w:cs="Sylfaen"/>
          <w:sz w:val="24"/>
          <w:szCs w:val="24"/>
        </w:rPr>
        <w:t>ნუსხით</w:t>
      </w:r>
      <w:r w:rsidR="00656BCD" w:rsidRPr="00656BCD">
        <w:rPr>
          <w:rFonts w:ascii="Sylfaen" w:hAnsi="Sylfaen"/>
          <w:sz w:val="24"/>
          <w:szCs w:val="24"/>
        </w:rPr>
        <w:t xml:space="preserve"> </w:t>
      </w:r>
      <w:r w:rsidR="00656BCD" w:rsidRPr="00656BCD">
        <w:rPr>
          <w:rFonts w:ascii="Sylfaen" w:hAnsi="Sylfaen" w:cs="Sylfaen"/>
          <w:sz w:val="24"/>
          <w:szCs w:val="24"/>
        </w:rPr>
        <w:t>გათვალისწინებული</w:t>
      </w:r>
      <w:r w:rsidR="00656BCD" w:rsidRPr="00656BCD">
        <w:rPr>
          <w:rFonts w:ascii="Sylfaen" w:hAnsi="Sylfaen"/>
          <w:sz w:val="24"/>
          <w:szCs w:val="24"/>
        </w:rPr>
        <w:t xml:space="preserve"> </w:t>
      </w:r>
      <w:r w:rsidR="00656BCD" w:rsidRPr="00656BCD">
        <w:rPr>
          <w:rFonts w:ascii="Sylfaen" w:hAnsi="Sylfaen" w:cs="Sylfaen"/>
          <w:sz w:val="24"/>
          <w:szCs w:val="24"/>
        </w:rPr>
        <w:t>მოხელეები</w:t>
      </w:r>
      <w:r w:rsidR="00656BCD" w:rsidRPr="00656BCD">
        <w:rPr>
          <w:rFonts w:ascii="Sylfaen" w:hAnsi="Sylfaen"/>
          <w:sz w:val="24"/>
          <w:szCs w:val="24"/>
        </w:rPr>
        <w:t xml:space="preserve"> </w:t>
      </w:r>
      <w:r w:rsidR="00656BCD" w:rsidRPr="00656BCD">
        <w:rPr>
          <w:rFonts w:ascii="Sylfaen" w:hAnsi="Sylfaen" w:cs="Sylfaen"/>
          <w:sz w:val="24"/>
          <w:szCs w:val="24"/>
        </w:rPr>
        <w:t>და</w:t>
      </w:r>
      <w:r w:rsidR="00656BCD" w:rsidRPr="00656BCD">
        <w:rPr>
          <w:rFonts w:ascii="Sylfaen" w:hAnsi="Sylfaen"/>
          <w:sz w:val="24"/>
          <w:szCs w:val="24"/>
        </w:rPr>
        <w:t xml:space="preserve"> </w:t>
      </w:r>
      <w:r w:rsidR="00656BCD" w:rsidRPr="00656BCD">
        <w:rPr>
          <w:rFonts w:ascii="Sylfaen" w:hAnsi="Sylfaen" w:cs="Sylfaen"/>
          <w:sz w:val="24"/>
          <w:szCs w:val="24"/>
        </w:rPr>
        <w:t>მოწვეული</w:t>
      </w:r>
      <w:r w:rsidR="00656BCD" w:rsidRPr="00656BCD">
        <w:rPr>
          <w:rFonts w:ascii="Sylfaen" w:hAnsi="Sylfaen"/>
          <w:sz w:val="24"/>
          <w:szCs w:val="24"/>
        </w:rPr>
        <w:t xml:space="preserve"> </w:t>
      </w:r>
      <w:r w:rsidR="00656BCD" w:rsidRPr="00656BCD">
        <w:rPr>
          <w:rFonts w:ascii="Sylfaen" w:hAnsi="Sylfaen" w:cs="Sylfaen"/>
          <w:sz w:val="24"/>
          <w:szCs w:val="24"/>
        </w:rPr>
        <w:t>სპეციალისტები</w:t>
      </w:r>
      <w:r w:rsidR="00656BCD" w:rsidRPr="00656BCD">
        <w:rPr>
          <w:rFonts w:ascii="Sylfaen" w:hAnsi="Sylfaen"/>
          <w:sz w:val="24"/>
          <w:szCs w:val="24"/>
        </w:rPr>
        <w:t xml:space="preserve">, </w:t>
      </w:r>
      <w:r w:rsidR="00656BCD" w:rsidRPr="00656BCD">
        <w:rPr>
          <w:rFonts w:ascii="Sylfaen" w:hAnsi="Sylfaen" w:cs="Sylfaen"/>
          <w:sz w:val="24"/>
          <w:szCs w:val="24"/>
        </w:rPr>
        <w:t>რომელთა</w:t>
      </w:r>
      <w:r w:rsidR="00656BCD" w:rsidRPr="00656BCD">
        <w:rPr>
          <w:rFonts w:ascii="Sylfaen" w:hAnsi="Sylfaen"/>
          <w:sz w:val="24"/>
          <w:szCs w:val="24"/>
        </w:rPr>
        <w:t xml:space="preserve"> </w:t>
      </w:r>
      <w:r w:rsidR="00656BCD" w:rsidRPr="00656BCD">
        <w:rPr>
          <w:rFonts w:ascii="Sylfaen" w:hAnsi="Sylfaen" w:cs="Sylfaen"/>
          <w:sz w:val="24"/>
          <w:szCs w:val="24"/>
        </w:rPr>
        <w:t>უფლება</w:t>
      </w:r>
      <w:r w:rsidR="00656BCD" w:rsidRPr="00656BCD">
        <w:rPr>
          <w:rFonts w:ascii="Sylfaen" w:hAnsi="Sylfaen"/>
          <w:sz w:val="24"/>
          <w:szCs w:val="24"/>
        </w:rPr>
        <w:t>-</w:t>
      </w:r>
      <w:r w:rsidR="00656BCD" w:rsidRPr="00656BCD">
        <w:rPr>
          <w:rFonts w:ascii="Sylfaen" w:hAnsi="Sylfaen" w:cs="Sylfaen"/>
          <w:sz w:val="24"/>
          <w:szCs w:val="24"/>
        </w:rPr>
        <w:t>მოვალეობები</w:t>
      </w:r>
      <w:r w:rsidR="00656BCD" w:rsidRPr="00656BCD">
        <w:rPr>
          <w:rFonts w:ascii="Sylfaen" w:hAnsi="Sylfaen"/>
          <w:sz w:val="24"/>
          <w:szCs w:val="24"/>
        </w:rPr>
        <w:t xml:space="preserve"> </w:t>
      </w:r>
      <w:r w:rsidR="00656BCD" w:rsidRPr="00656BCD">
        <w:rPr>
          <w:rFonts w:ascii="Sylfaen" w:hAnsi="Sylfaen" w:cs="Sylfaen"/>
          <w:sz w:val="24"/>
          <w:szCs w:val="24"/>
        </w:rPr>
        <w:t>განისაზღვრება</w:t>
      </w:r>
      <w:r w:rsidR="00656BCD" w:rsidRPr="00656BCD">
        <w:rPr>
          <w:rFonts w:ascii="Sylfaen" w:hAnsi="Sylfaen"/>
          <w:sz w:val="24"/>
          <w:szCs w:val="24"/>
        </w:rPr>
        <w:t xml:space="preserve"> </w:t>
      </w:r>
      <w:r w:rsidR="00656BCD" w:rsidRPr="00656BCD">
        <w:rPr>
          <w:rFonts w:ascii="Sylfaen" w:hAnsi="Sylfaen" w:cs="Sylfaen"/>
          <w:sz w:val="24"/>
          <w:szCs w:val="24"/>
        </w:rPr>
        <w:t>კანონმდებლობით</w:t>
      </w:r>
      <w:r w:rsidR="00656BCD" w:rsidRPr="00656BCD">
        <w:rPr>
          <w:rFonts w:ascii="Sylfaen" w:hAnsi="Sylfaen"/>
          <w:sz w:val="24"/>
          <w:szCs w:val="24"/>
        </w:rPr>
        <w:t xml:space="preserve">, </w:t>
      </w:r>
      <w:r w:rsidR="00656BCD" w:rsidRPr="00656BCD">
        <w:rPr>
          <w:rFonts w:ascii="Sylfaen" w:hAnsi="Sylfaen" w:cs="Sylfaen"/>
          <w:sz w:val="24"/>
          <w:szCs w:val="24"/>
        </w:rPr>
        <w:t>ამ</w:t>
      </w:r>
      <w:r w:rsidR="00656BCD" w:rsidRPr="00656BCD">
        <w:rPr>
          <w:rFonts w:ascii="Sylfaen" w:hAnsi="Sylfaen"/>
          <w:sz w:val="24"/>
          <w:szCs w:val="24"/>
        </w:rPr>
        <w:t xml:space="preserve"> </w:t>
      </w:r>
      <w:r w:rsidR="00656BCD" w:rsidRPr="00656BCD">
        <w:rPr>
          <w:rFonts w:ascii="Sylfaen" w:hAnsi="Sylfaen" w:cs="Sylfaen"/>
          <w:sz w:val="24"/>
          <w:szCs w:val="24"/>
        </w:rPr>
        <w:t>დებულებით</w:t>
      </w:r>
      <w:r w:rsidR="00656BCD" w:rsidRPr="00656BCD">
        <w:rPr>
          <w:rFonts w:ascii="Sylfaen" w:hAnsi="Sylfaen"/>
          <w:sz w:val="24"/>
          <w:szCs w:val="24"/>
        </w:rPr>
        <w:t xml:space="preserve">, </w:t>
      </w:r>
      <w:r w:rsidR="00656BCD" w:rsidRPr="00656BCD">
        <w:rPr>
          <w:rFonts w:ascii="Sylfaen" w:hAnsi="Sylfaen" w:cs="Sylfaen"/>
          <w:sz w:val="24"/>
          <w:szCs w:val="24"/>
        </w:rPr>
        <w:t>აგრეთვე</w:t>
      </w:r>
      <w:r w:rsidR="00656BCD" w:rsidRPr="00656BCD">
        <w:rPr>
          <w:rFonts w:ascii="Sylfaen" w:hAnsi="Sylfaen"/>
          <w:sz w:val="24"/>
          <w:szCs w:val="24"/>
        </w:rPr>
        <w:t xml:space="preserve"> </w:t>
      </w:r>
      <w:r w:rsidR="00656BCD" w:rsidRPr="00656BCD">
        <w:rPr>
          <w:rFonts w:ascii="Sylfaen" w:hAnsi="Sylfaen" w:cs="Sylfaen"/>
          <w:sz w:val="24"/>
          <w:szCs w:val="24"/>
        </w:rPr>
        <w:t>უმაღლესი</w:t>
      </w:r>
      <w:r w:rsidR="00656BCD" w:rsidRPr="00656BCD">
        <w:rPr>
          <w:rFonts w:ascii="Sylfaen" w:hAnsi="Sylfaen"/>
          <w:sz w:val="24"/>
          <w:szCs w:val="24"/>
        </w:rPr>
        <w:t xml:space="preserve"> </w:t>
      </w:r>
      <w:r w:rsidR="00656BCD" w:rsidRPr="00656BCD">
        <w:rPr>
          <w:rFonts w:ascii="Sylfaen" w:hAnsi="Sylfaen" w:cs="Sylfaen"/>
          <w:sz w:val="24"/>
          <w:szCs w:val="24"/>
        </w:rPr>
        <w:t>საბჭოს</w:t>
      </w:r>
      <w:r w:rsidR="00656BCD" w:rsidRPr="00656BCD">
        <w:rPr>
          <w:rFonts w:ascii="Sylfaen" w:hAnsi="Sylfaen"/>
          <w:sz w:val="24"/>
          <w:szCs w:val="24"/>
        </w:rPr>
        <w:t xml:space="preserve"> </w:t>
      </w:r>
      <w:r w:rsidR="00656BCD" w:rsidRPr="00656BCD">
        <w:rPr>
          <w:rFonts w:ascii="Sylfaen" w:hAnsi="Sylfaen" w:cs="Sylfaen"/>
          <w:sz w:val="24"/>
          <w:szCs w:val="24"/>
        </w:rPr>
        <w:t>აპარატისა</w:t>
      </w:r>
      <w:r w:rsidR="00656BCD" w:rsidRPr="00656BCD">
        <w:rPr>
          <w:rFonts w:ascii="Sylfaen" w:hAnsi="Sylfaen"/>
          <w:sz w:val="24"/>
          <w:szCs w:val="24"/>
        </w:rPr>
        <w:t xml:space="preserve"> </w:t>
      </w:r>
      <w:r w:rsidR="00656BCD" w:rsidRPr="00656BCD">
        <w:rPr>
          <w:rFonts w:ascii="Sylfaen" w:hAnsi="Sylfaen" w:cs="Sylfaen"/>
          <w:sz w:val="24"/>
          <w:szCs w:val="24"/>
        </w:rPr>
        <w:t>და</w:t>
      </w:r>
      <w:r w:rsidR="00656BCD" w:rsidRPr="00656BCD">
        <w:rPr>
          <w:rFonts w:ascii="Sylfaen" w:hAnsi="Sylfaen"/>
          <w:sz w:val="24"/>
          <w:szCs w:val="24"/>
        </w:rPr>
        <w:t xml:space="preserve"> </w:t>
      </w:r>
      <w:r w:rsidR="00656BCD" w:rsidRPr="00656BCD">
        <w:rPr>
          <w:rFonts w:ascii="Sylfaen" w:hAnsi="Sylfaen" w:cs="Sylfaen"/>
          <w:sz w:val="24"/>
          <w:szCs w:val="24"/>
        </w:rPr>
        <w:t>კომიტეტის</w:t>
      </w:r>
      <w:r w:rsidR="00656BCD" w:rsidRPr="00656BCD">
        <w:rPr>
          <w:rFonts w:ascii="Sylfaen" w:hAnsi="Sylfaen"/>
          <w:sz w:val="24"/>
          <w:szCs w:val="24"/>
        </w:rPr>
        <w:t xml:space="preserve"> </w:t>
      </w:r>
      <w:r w:rsidR="00656BCD" w:rsidRPr="00656BCD">
        <w:rPr>
          <w:rFonts w:ascii="Sylfaen" w:hAnsi="Sylfaen" w:cs="Sylfaen"/>
          <w:sz w:val="24"/>
          <w:szCs w:val="24"/>
        </w:rPr>
        <w:t>აპარატის</w:t>
      </w:r>
      <w:r w:rsidR="00656BCD" w:rsidRPr="00656BCD">
        <w:rPr>
          <w:rFonts w:ascii="Sylfaen" w:hAnsi="Sylfaen"/>
          <w:sz w:val="24"/>
          <w:szCs w:val="24"/>
        </w:rPr>
        <w:t xml:space="preserve"> </w:t>
      </w:r>
      <w:r w:rsidR="00656BCD" w:rsidRPr="00656BCD">
        <w:rPr>
          <w:rFonts w:ascii="Sylfaen" w:hAnsi="Sylfaen" w:cs="Sylfaen"/>
          <w:sz w:val="24"/>
          <w:szCs w:val="24"/>
        </w:rPr>
        <w:t>დებულებებით</w:t>
      </w:r>
      <w:r w:rsidR="00656BCD" w:rsidRPr="00656BCD">
        <w:rPr>
          <w:rFonts w:ascii="Sylfaen" w:hAnsi="Sylfaen"/>
          <w:sz w:val="24"/>
          <w:szCs w:val="24"/>
        </w:rPr>
        <w:t>.</w:t>
      </w:r>
    </w:p>
    <w:sectPr w:rsidR="00A5529E" w:rsidRPr="00656BCD" w:rsidSect="00656BCD">
      <w:foot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ED2" w:rsidRDefault="006F4ED2" w:rsidP="00236FDF">
      <w:pPr>
        <w:spacing w:after="0" w:line="240" w:lineRule="auto"/>
      </w:pPr>
      <w:r>
        <w:separator/>
      </w:r>
    </w:p>
  </w:endnote>
  <w:endnote w:type="continuationSeparator" w:id="0">
    <w:p w:rsidR="006F4ED2" w:rsidRDefault="006F4ED2" w:rsidP="0023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6175317"/>
      <w:docPartObj>
        <w:docPartGallery w:val="Page Numbers (Bottom of Page)"/>
        <w:docPartUnique/>
      </w:docPartObj>
    </w:sdtPr>
    <w:sdtEndPr/>
    <w:sdtContent>
      <w:p w:rsidR="00236FDF" w:rsidRDefault="00236FD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8BE">
          <w:rPr>
            <w:noProof/>
          </w:rPr>
          <w:t>2</w:t>
        </w:r>
        <w:r>
          <w:fldChar w:fldCharType="end"/>
        </w:r>
      </w:p>
    </w:sdtContent>
  </w:sdt>
  <w:p w:rsidR="00236FDF" w:rsidRDefault="00236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ED2" w:rsidRDefault="006F4ED2" w:rsidP="00236FDF">
      <w:pPr>
        <w:spacing w:after="0" w:line="240" w:lineRule="auto"/>
      </w:pPr>
      <w:r>
        <w:separator/>
      </w:r>
    </w:p>
  </w:footnote>
  <w:footnote w:type="continuationSeparator" w:id="0">
    <w:p w:rsidR="006F4ED2" w:rsidRDefault="006F4ED2" w:rsidP="00236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CD"/>
    <w:rsid w:val="000D514A"/>
    <w:rsid w:val="001F44AB"/>
    <w:rsid w:val="00236FDF"/>
    <w:rsid w:val="00272990"/>
    <w:rsid w:val="002D7904"/>
    <w:rsid w:val="00332C4B"/>
    <w:rsid w:val="00363749"/>
    <w:rsid w:val="003B1444"/>
    <w:rsid w:val="00434177"/>
    <w:rsid w:val="004346E3"/>
    <w:rsid w:val="00645F18"/>
    <w:rsid w:val="00656BCD"/>
    <w:rsid w:val="006F4ED2"/>
    <w:rsid w:val="007220E1"/>
    <w:rsid w:val="009363A5"/>
    <w:rsid w:val="009C2F2A"/>
    <w:rsid w:val="009E2078"/>
    <w:rsid w:val="00A5529E"/>
    <w:rsid w:val="00AC08BE"/>
    <w:rsid w:val="00B401EC"/>
    <w:rsid w:val="00BE6914"/>
    <w:rsid w:val="00CC627C"/>
    <w:rsid w:val="00D03885"/>
    <w:rsid w:val="00EC1239"/>
    <w:rsid w:val="00F2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34CFD-AD54-40E0-8DFB-67A1A51A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6B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6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FDF"/>
  </w:style>
  <w:style w:type="paragraph" w:styleId="Footer">
    <w:name w:val="footer"/>
    <w:basedOn w:val="Normal"/>
    <w:link w:val="FooterChar"/>
    <w:uiPriority w:val="99"/>
    <w:unhideWhenUsed/>
    <w:rsid w:val="00236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FDF"/>
  </w:style>
  <w:style w:type="paragraph" w:styleId="BalloonText">
    <w:name w:val="Balloon Text"/>
    <w:basedOn w:val="Normal"/>
    <w:link w:val="BalloonTextChar"/>
    <w:uiPriority w:val="99"/>
    <w:semiHidden/>
    <w:unhideWhenUsed/>
    <w:rsid w:val="000D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QETI ROMANADZE</cp:lastModifiedBy>
  <cp:revision>12</cp:revision>
  <cp:lastPrinted>2024-11-27T07:27:00Z</cp:lastPrinted>
  <dcterms:created xsi:type="dcterms:W3CDTF">2024-11-25T13:01:00Z</dcterms:created>
  <dcterms:modified xsi:type="dcterms:W3CDTF">2024-11-27T08:58:00Z</dcterms:modified>
</cp:coreProperties>
</file>