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35" w:rsidRPr="009B2515" w:rsidRDefault="007A5B0B" w:rsidP="007A5B0B">
      <w:pPr>
        <w:jc w:val="right"/>
        <w:rPr>
          <w:rFonts w:ascii="Sylfaen" w:hAnsi="Sylfaen"/>
          <w:b/>
          <w:lang w:val="ka-GE"/>
        </w:rPr>
      </w:pPr>
      <w:r w:rsidRPr="009B2515">
        <w:rPr>
          <w:rFonts w:ascii="Sylfaen" w:hAnsi="Sylfaen"/>
          <w:b/>
          <w:lang w:val="ka-GE"/>
        </w:rPr>
        <w:t>,,დამტკიცებულია“</w:t>
      </w:r>
    </w:p>
    <w:p w:rsidR="007A5B0B" w:rsidRPr="002B7345" w:rsidRDefault="007A5B0B" w:rsidP="007A5B0B">
      <w:pPr>
        <w:jc w:val="right"/>
        <w:rPr>
          <w:rFonts w:ascii="Sylfaen" w:hAnsi="Sylfaen"/>
          <w:lang w:val="ka-GE"/>
        </w:rPr>
      </w:pPr>
      <w:r w:rsidRPr="002B7345">
        <w:rPr>
          <w:rFonts w:ascii="Sylfaen" w:hAnsi="Sylfaen"/>
          <w:lang w:val="ka-GE"/>
        </w:rPr>
        <w:t xml:space="preserve">აჭარის ავტონომიური რესპუბლიკის </w:t>
      </w:r>
    </w:p>
    <w:p w:rsidR="007A5B0B" w:rsidRPr="002B7345" w:rsidRDefault="007A5B0B" w:rsidP="007A5B0B">
      <w:pPr>
        <w:jc w:val="right"/>
        <w:rPr>
          <w:rFonts w:ascii="Sylfaen" w:hAnsi="Sylfaen"/>
          <w:lang w:val="ka-GE"/>
        </w:rPr>
      </w:pPr>
      <w:r w:rsidRPr="002B7345">
        <w:rPr>
          <w:rFonts w:ascii="Sylfaen" w:hAnsi="Sylfaen"/>
          <w:lang w:val="ka-GE"/>
        </w:rPr>
        <w:t>უმაღლესი საბჭოს ბიუროს</w:t>
      </w:r>
      <w:r w:rsidR="009F478D">
        <w:rPr>
          <w:rFonts w:ascii="Sylfaen" w:hAnsi="Sylfaen"/>
          <w:lang w:val="ka-GE"/>
        </w:rPr>
        <w:t xml:space="preserve"> 202</w:t>
      </w:r>
      <w:r w:rsidR="009F478D">
        <w:rPr>
          <w:rFonts w:ascii="Sylfaen" w:hAnsi="Sylfaen"/>
          <w:lang w:val="en-US"/>
        </w:rPr>
        <w:t>4</w:t>
      </w:r>
      <w:r w:rsidRPr="002B7345">
        <w:rPr>
          <w:rFonts w:ascii="Sylfaen" w:hAnsi="Sylfaen"/>
          <w:lang w:val="ka-GE"/>
        </w:rPr>
        <w:t xml:space="preserve"> წლის </w:t>
      </w:r>
    </w:p>
    <w:p w:rsidR="007A5B0B" w:rsidRPr="002B7345" w:rsidRDefault="00150BF4" w:rsidP="007A5B0B">
      <w:pPr>
        <w:jc w:val="right"/>
        <w:rPr>
          <w:rFonts w:ascii="Sylfaen" w:hAnsi="Sylfaen"/>
          <w:lang w:val="ka-GE"/>
        </w:rPr>
      </w:pPr>
      <w:r w:rsidRPr="002B7345">
        <w:rPr>
          <w:rFonts w:ascii="Sylfaen" w:hAnsi="Sylfaen"/>
          <w:lang w:val="ka-GE"/>
        </w:rPr>
        <w:t>--</w:t>
      </w:r>
      <w:r w:rsidR="007A5B0B" w:rsidRPr="002B7345">
        <w:rPr>
          <w:rFonts w:ascii="Sylfaen" w:hAnsi="Sylfaen"/>
          <w:lang w:val="ka-GE"/>
        </w:rPr>
        <w:t xml:space="preserve"> </w:t>
      </w:r>
      <w:r w:rsidRPr="002B7345">
        <w:rPr>
          <w:rFonts w:ascii="Sylfaen" w:hAnsi="Sylfaen"/>
          <w:lang w:val="ka-GE"/>
        </w:rPr>
        <w:t xml:space="preserve"> </w:t>
      </w:r>
      <w:r w:rsidR="009F478D">
        <w:rPr>
          <w:rFonts w:ascii="Sylfaen" w:hAnsi="Sylfaen"/>
          <w:lang w:val="ka-GE"/>
        </w:rPr>
        <w:t>ნოემბრის</w:t>
      </w:r>
      <w:r w:rsidR="007A5B0B" w:rsidRPr="002B7345">
        <w:rPr>
          <w:rFonts w:ascii="Sylfaen" w:hAnsi="Sylfaen"/>
          <w:lang w:val="ka-GE"/>
        </w:rPr>
        <w:t xml:space="preserve"> N</w:t>
      </w:r>
      <w:r w:rsidRPr="002B7345">
        <w:rPr>
          <w:rFonts w:ascii="Sylfaen" w:hAnsi="Sylfaen"/>
          <w:lang w:val="ka-GE"/>
        </w:rPr>
        <w:t xml:space="preserve"> </w:t>
      </w:r>
      <w:r w:rsidR="007A5B0B" w:rsidRPr="002B7345">
        <w:rPr>
          <w:rFonts w:ascii="Sylfaen" w:hAnsi="Sylfaen"/>
          <w:lang w:val="ka-GE"/>
        </w:rPr>
        <w:t>-- გადაწყვეტილებით</w:t>
      </w:r>
      <w:r w:rsidR="007A5B0B" w:rsidRPr="002B7345">
        <w:rPr>
          <w:rFonts w:ascii="Sylfaen" w:hAnsi="Sylfaen"/>
          <w:lang w:val="ka-GE"/>
        </w:rPr>
        <w:br/>
      </w:r>
    </w:p>
    <w:p w:rsidR="007A5B0B" w:rsidRPr="009B2515" w:rsidRDefault="007A5B0B" w:rsidP="007A5B0B">
      <w:pPr>
        <w:jc w:val="right"/>
        <w:rPr>
          <w:rFonts w:ascii="Sylfaen" w:hAnsi="Sylfaen"/>
          <w:b/>
          <w:lang w:val="ka-GE"/>
        </w:rPr>
      </w:pPr>
      <w:r w:rsidRPr="009B2515">
        <w:rPr>
          <w:rFonts w:ascii="Sylfaen" w:hAnsi="Sylfaen"/>
          <w:b/>
          <w:lang w:val="ka-GE"/>
        </w:rPr>
        <w:t>დავით გაბაიძე</w:t>
      </w:r>
    </w:p>
    <w:p w:rsidR="007A5B0B" w:rsidRPr="002B7345" w:rsidRDefault="007A5B0B" w:rsidP="007A5B0B">
      <w:pPr>
        <w:jc w:val="right"/>
        <w:rPr>
          <w:rFonts w:ascii="Sylfaen" w:hAnsi="Sylfaen"/>
          <w:lang w:val="ka-GE"/>
        </w:rPr>
      </w:pPr>
      <w:r w:rsidRPr="009B2515">
        <w:rPr>
          <w:rFonts w:ascii="Sylfaen" w:hAnsi="Sylfaen"/>
          <w:b/>
          <w:lang w:val="ka-GE"/>
        </w:rPr>
        <w:t>უმაღლესი საბჭოს თავმჯდომარე</w:t>
      </w:r>
    </w:p>
    <w:p w:rsidR="007A5B0B" w:rsidRPr="002B7345" w:rsidRDefault="007A5B0B" w:rsidP="007A5B0B">
      <w:pPr>
        <w:jc w:val="right"/>
        <w:rPr>
          <w:rFonts w:ascii="Sylfaen" w:hAnsi="Sylfaen"/>
          <w:lang w:val="ka-GE"/>
        </w:rPr>
      </w:pPr>
    </w:p>
    <w:p w:rsidR="007A5B0B" w:rsidRPr="009B2515" w:rsidRDefault="007A5B0B" w:rsidP="007A5B0B">
      <w:pPr>
        <w:jc w:val="center"/>
        <w:rPr>
          <w:rFonts w:ascii="Sylfaen" w:hAnsi="Sylfaen"/>
          <w:b/>
          <w:lang w:val="ka-GE"/>
        </w:rPr>
      </w:pPr>
      <w:r w:rsidRPr="009B2515">
        <w:rPr>
          <w:rFonts w:ascii="Sylfaen" w:hAnsi="Sylfaen"/>
          <w:b/>
          <w:lang w:val="ka-GE"/>
        </w:rPr>
        <w:t>აჭარის ავტონომიური რესპუბლიკის უმაღლესი საბჭოს</w:t>
      </w:r>
    </w:p>
    <w:p w:rsidR="007A5B0B" w:rsidRPr="009B2515" w:rsidRDefault="007A5B0B" w:rsidP="007A5B0B">
      <w:pPr>
        <w:jc w:val="center"/>
        <w:rPr>
          <w:rFonts w:ascii="Sylfaen" w:hAnsi="Sylfaen"/>
          <w:b/>
          <w:lang w:val="ka-GE"/>
        </w:rPr>
      </w:pPr>
      <w:r w:rsidRPr="009B2515">
        <w:rPr>
          <w:rFonts w:ascii="Sylfaen" w:hAnsi="Sylfaen"/>
          <w:b/>
          <w:lang w:val="ka-GE"/>
        </w:rPr>
        <w:t>ადამიანის უფლებათა დაცვის საკითხთა კომიტეტის</w:t>
      </w:r>
    </w:p>
    <w:p w:rsidR="007A5B0B" w:rsidRPr="009B2515" w:rsidRDefault="007A5B0B" w:rsidP="007A5B0B">
      <w:pPr>
        <w:jc w:val="center"/>
        <w:rPr>
          <w:rFonts w:ascii="Sylfaen" w:hAnsi="Sylfaen"/>
          <w:b/>
          <w:lang w:val="ka-GE"/>
        </w:rPr>
      </w:pPr>
      <w:r w:rsidRPr="009B2515">
        <w:rPr>
          <w:rFonts w:ascii="Sylfaen" w:hAnsi="Sylfaen"/>
          <w:b/>
          <w:lang w:val="ka-GE"/>
        </w:rPr>
        <w:t>დ ე ბ უ ლ ე ბ ა</w:t>
      </w:r>
    </w:p>
    <w:p w:rsidR="007A5B0B" w:rsidRPr="009B2515" w:rsidRDefault="007A5B0B" w:rsidP="007A5B0B">
      <w:pPr>
        <w:jc w:val="center"/>
        <w:rPr>
          <w:rFonts w:ascii="Sylfaen" w:hAnsi="Sylfaen"/>
          <w:b/>
          <w:lang w:val="en-US"/>
        </w:rPr>
      </w:pPr>
      <w:r w:rsidRPr="009B2515">
        <w:rPr>
          <w:rFonts w:ascii="Sylfaen" w:hAnsi="Sylfaen"/>
          <w:b/>
          <w:lang w:val="ka-GE"/>
        </w:rPr>
        <w:t xml:space="preserve">თავი </w:t>
      </w:r>
      <w:r w:rsidRPr="009B2515">
        <w:rPr>
          <w:rFonts w:ascii="Sylfaen" w:hAnsi="Sylfaen"/>
          <w:b/>
          <w:lang w:val="en-US"/>
        </w:rPr>
        <w:t>I</w:t>
      </w:r>
    </w:p>
    <w:p w:rsidR="007A5B0B" w:rsidRPr="009B2515" w:rsidRDefault="007A5B0B" w:rsidP="007A5B0B">
      <w:pPr>
        <w:jc w:val="center"/>
        <w:rPr>
          <w:rFonts w:ascii="Sylfaen" w:hAnsi="Sylfaen"/>
          <w:b/>
          <w:lang w:val="ka-GE"/>
        </w:rPr>
      </w:pPr>
      <w:r w:rsidRPr="009B2515">
        <w:rPr>
          <w:rFonts w:ascii="Sylfaen" w:hAnsi="Sylfaen"/>
          <w:b/>
          <w:lang w:val="ka-GE"/>
        </w:rPr>
        <w:t>ზოგადი დებულებები</w:t>
      </w:r>
    </w:p>
    <w:p w:rsidR="007A5B0B" w:rsidRPr="009B2515" w:rsidRDefault="007A5B0B" w:rsidP="007A5B0B">
      <w:pPr>
        <w:jc w:val="both"/>
        <w:rPr>
          <w:rFonts w:ascii="Sylfaen" w:hAnsi="Sylfaen"/>
          <w:b/>
          <w:lang w:val="ka-GE"/>
        </w:rPr>
      </w:pPr>
      <w:r w:rsidRPr="009B2515">
        <w:rPr>
          <w:rFonts w:ascii="Sylfaen" w:hAnsi="Sylfaen"/>
          <w:b/>
          <w:lang w:val="ka-GE"/>
        </w:rPr>
        <w:t xml:space="preserve">მუხლი 1. </w:t>
      </w:r>
    </w:p>
    <w:p w:rsidR="007A5B0B" w:rsidRPr="002B7345" w:rsidRDefault="007A5B0B" w:rsidP="007A5B0B">
      <w:pPr>
        <w:pStyle w:val="a3"/>
        <w:numPr>
          <w:ilvl w:val="0"/>
          <w:numId w:val="1"/>
        </w:numPr>
        <w:ind w:left="0" w:firstLine="360"/>
        <w:jc w:val="both"/>
        <w:rPr>
          <w:rFonts w:ascii="Sylfaen" w:hAnsi="Sylfaen"/>
          <w:lang w:val="ka-GE"/>
        </w:rPr>
      </w:pPr>
      <w:r w:rsidRPr="002B7345">
        <w:rPr>
          <w:rFonts w:ascii="Sylfaen" w:hAnsi="Sylfaen"/>
          <w:lang w:val="ka-GE"/>
        </w:rPr>
        <w:t xml:space="preserve">წინამდებარე დებულება განსაზღვრავს აჭარის ავტონომიური რესპუბლიკის უმაღლესი საბჭოს (შემდგომში - უმაღლესი საბჭო) ადამიანის უფლებათა დაცვის საკითხთა კომიტეტის (შემდგომში - კომიტეტი) </w:t>
      </w:r>
      <w:r w:rsidR="00B1682B" w:rsidRPr="002B7345">
        <w:rPr>
          <w:rFonts w:ascii="Sylfaen" w:hAnsi="Sylfaen"/>
          <w:lang w:val="ka-GE"/>
        </w:rPr>
        <w:t>უფლებამოსილები</w:t>
      </w:r>
      <w:r w:rsidRPr="002B7345">
        <w:rPr>
          <w:rFonts w:ascii="Sylfaen" w:hAnsi="Sylfaen"/>
          <w:lang w:val="ka-GE"/>
        </w:rPr>
        <w:t>ს, საქმიანობისა და გადაწყვეტილებათა მიღების წესებს</w:t>
      </w:r>
      <w:r w:rsidR="00B1682B" w:rsidRPr="002B7345">
        <w:rPr>
          <w:rFonts w:ascii="Sylfaen" w:hAnsi="Sylfaen"/>
          <w:lang w:val="ka-GE"/>
        </w:rPr>
        <w:t>, აგრეთვე კომიტეტის თავმჯდომარის, მოადგილის, წევრთა უფლებამოსილებასა და კომიტეტის საქმიანობასთან დაკავშირებულ სხვა საკითხებს.</w:t>
      </w:r>
    </w:p>
    <w:p w:rsidR="00EB3425" w:rsidRPr="002B7345" w:rsidRDefault="00B1682B" w:rsidP="007A5B0B">
      <w:pPr>
        <w:pStyle w:val="a3"/>
        <w:numPr>
          <w:ilvl w:val="0"/>
          <w:numId w:val="1"/>
        </w:numPr>
        <w:ind w:left="0" w:firstLine="360"/>
        <w:jc w:val="both"/>
        <w:rPr>
          <w:rFonts w:ascii="Sylfaen" w:hAnsi="Sylfaen"/>
          <w:lang w:val="ka-GE"/>
        </w:rPr>
      </w:pPr>
      <w:r w:rsidRPr="002B7345">
        <w:rPr>
          <w:rFonts w:ascii="Sylfaen" w:hAnsi="Sylfaen"/>
          <w:lang w:val="ka-GE"/>
        </w:rPr>
        <w:t>კომიტეტი უმაღლესი საბჭოს საქმიანობის ერთ-ერთი ძირითადი და მუდმივმოქმედი სუბიექტია, რომელიც თავის საქმიანობას წარმართავს ,,აჭარის ავტონომიური რესპუბლიკის შესახებ“ საქართველოს კონსტიტუციური კანონის, აჭარის ავტონომიური რესპუბლიკის კონსტიტუციის</w:t>
      </w:r>
      <w:r w:rsidR="00AF4080" w:rsidRPr="002B7345">
        <w:rPr>
          <w:rFonts w:ascii="Sylfaen" w:hAnsi="Sylfaen"/>
          <w:lang w:val="ka-GE"/>
        </w:rPr>
        <w:t xml:space="preserve">, უმაღლესი საბჭოს რეგლამენტის, სხვა </w:t>
      </w:r>
      <w:r w:rsidR="006631EF" w:rsidRPr="002B7345">
        <w:rPr>
          <w:rFonts w:ascii="Sylfaen" w:hAnsi="Sylfaen"/>
          <w:lang w:val="ka-GE"/>
        </w:rPr>
        <w:t>საკანონმდებლო აქტებისა და ამ დებულებების შესაბამისად.</w:t>
      </w:r>
    </w:p>
    <w:p w:rsidR="00150BF4" w:rsidRPr="002B7345" w:rsidRDefault="00EB3425" w:rsidP="007A5B0B">
      <w:pPr>
        <w:pStyle w:val="a3"/>
        <w:numPr>
          <w:ilvl w:val="0"/>
          <w:numId w:val="1"/>
        </w:numPr>
        <w:ind w:left="0" w:firstLine="360"/>
        <w:jc w:val="both"/>
        <w:rPr>
          <w:rFonts w:ascii="Sylfaen" w:hAnsi="Sylfaen"/>
          <w:lang w:val="ka-GE"/>
        </w:rPr>
      </w:pPr>
      <w:proofErr w:type="spellStart"/>
      <w:proofErr w:type="gramStart"/>
      <w:r w:rsidRPr="002B7345">
        <w:rPr>
          <w:rFonts w:ascii="Sylfaen" w:hAnsi="Sylfaen"/>
          <w:lang w:val="en-US"/>
        </w:rPr>
        <w:t>კომიტეტი</w:t>
      </w:r>
      <w:proofErr w:type="spellEnd"/>
      <w:proofErr w:type="gramEnd"/>
      <w:r w:rsidRPr="002B7345">
        <w:rPr>
          <w:rFonts w:ascii="Sylfaen" w:hAnsi="Sylfaen"/>
          <w:lang w:val="en-US"/>
        </w:rPr>
        <w:t xml:space="preserve"> </w:t>
      </w:r>
      <w:proofErr w:type="spellStart"/>
      <w:r w:rsidRPr="002B7345">
        <w:rPr>
          <w:rFonts w:ascii="Sylfaen" w:hAnsi="Sylfaen"/>
          <w:lang w:val="en-US"/>
        </w:rPr>
        <w:t>ახორციელებს</w:t>
      </w:r>
      <w:proofErr w:type="spellEnd"/>
      <w:r w:rsidR="00150BF4" w:rsidRPr="002B7345">
        <w:rPr>
          <w:rFonts w:ascii="Sylfaen" w:hAnsi="Sylfaen"/>
          <w:lang w:val="ka-GE"/>
        </w:rPr>
        <w:t xml:space="preserve"> საკანონმდებლო საკითხების წინასწარ შემუშავებას, განხილვას და უმაღლესი საბჭოს პლენარული სხდომისათვის მომზადებას, ხელს უწყობს აჭარის ავტონომიური რესპუბლიკის კანონების, უმაღლესი საბჭოს დადგენილებებისა და სხვა გადაწყვეტილებების შესრულებას, თავისი კომპეტენციის ფარგლებში კონტროლს უწევს უმაღლესი საბჭოს წინაშე ანგარიშვალდებული ორგანოებისა და აჭარის ავტონომიური რესპუბლიკის მთავრობის საქმიანობას.</w:t>
      </w:r>
    </w:p>
    <w:p w:rsidR="00B1682B" w:rsidRPr="002B7345" w:rsidRDefault="00150BF4" w:rsidP="007A5B0B">
      <w:pPr>
        <w:pStyle w:val="a3"/>
        <w:numPr>
          <w:ilvl w:val="0"/>
          <w:numId w:val="1"/>
        </w:numPr>
        <w:ind w:left="0" w:firstLine="360"/>
        <w:jc w:val="both"/>
        <w:rPr>
          <w:rFonts w:ascii="Sylfaen" w:hAnsi="Sylfaen"/>
          <w:lang w:val="ka-GE"/>
        </w:rPr>
      </w:pPr>
      <w:r w:rsidRPr="002B7345">
        <w:rPr>
          <w:rFonts w:ascii="Sylfaen" w:hAnsi="Sylfaen"/>
          <w:lang w:val="ka-GE"/>
        </w:rPr>
        <w:t>კომიტეტის საქმიანობას საერთო კოორდინაციას უწევს უმაღლესი საბჭოს თავმჯდომარე.</w:t>
      </w:r>
      <w:r w:rsidR="00B1682B" w:rsidRPr="002B7345">
        <w:rPr>
          <w:rFonts w:ascii="Sylfaen" w:hAnsi="Sylfaen"/>
          <w:lang w:val="ka-GE"/>
        </w:rPr>
        <w:t xml:space="preserve"> </w:t>
      </w:r>
    </w:p>
    <w:p w:rsidR="007A5B0B" w:rsidRPr="009B2515" w:rsidRDefault="007A5B0B" w:rsidP="00C57B95">
      <w:pPr>
        <w:tabs>
          <w:tab w:val="left" w:pos="349"/>
          <w:tab w:val="left" w:pos="3831"/>
        </w:tabs>
        <w:jc w:val="both"/>
        <w:rPr>
          <w:rFonts w:ascii="Sylfaen" w:hAnsi="Sylfaen"/>
          <w:b/>
          <w:lang w:val="ka-GE"/>
        </w:rPr>
      </w:pPr>
      <w:r w:rsidRPr="002B7345">
        <w:rPr>
          <w:rFonts w:ascii="Sylfaen" w:hAnsi="Sylfaen"/>
          <w:lang w:val="ka-GE"/>
        </w:rPr>
        <w:tab/>
      </w:r>
      <w:r w:rsidR="00C57B95" w:rsidRPr="002B7345">
        <w:rPr>
          <w:rFonts w:ascii="Sylfaen" w:hAnsi="Sylfaen"/>
          <w:lang w:val="ka-GE"/>
        </w:rPr>
        <w:tab/>
      </w:r>
      <w:r w:rsidR="00C57B95" w:rsidRPr="009B2515">
        <w:rPr>
          <w:rFonts w:ascii="Sylfaen" w:hAnsi="Sylfaen"/>
          <w:b/>
          <w:lang w:val="ka-GE"/>
        </w:rPr>
        <w:t xml:space="preserve">თავი </w:t>
      </w:r>
      <w:r w:rsidR="00C57B95" w:rsidRPr="009B2515">
        <w:rPr>
          <w:rFonts w:ascii="Sylfaen" w:hAnsi="Sylfaen"/>
          <w:b/>
          <w:lang w:val="en-US"/>
        </w:rPr>
        <w:t>II.</w:t>
      </w:r>
    </w:p>
    <w:p w:rsidR="00615EBF" w:rsidRPr="002B7345" w:rsidRDefault="00C57B95" w:rsidP="00C57B95">
      <w:pPr>
        <w:tabs>
          <w:tab w:val="left" w:pos="349"/>
          <w:tab w:val="left" w:pos="3831"/>
        </w:tabs>
        <w:jc w:val="center"/>
        <w:rPr>
          <w:rFonts w:ascii="Sylfaen" w:hAnsi="Sylfaen"/>
          <w:lang w:val="ka-GE"/>
        </w:rPr>
      </w:pPr>
      <w:r w:rsidRPr="009B2515">
        <w:rPr>
          <w:rFonts w:ascii="Sylfaen" w:hAnsi="Sylfaen"/>
          <w:b/>
          <w:lang w:val="ka-GE"/>
        </w:rPr>
        <w:t xml:space="preserve">კომიტეტის </w:t>
      </w:r>
      <w:r w:rsidR="00615EBF" w:rsidRPr="009B2515">
        <w:rPr>
          <w:rFonts w:ascii="Sylfaen" w:hAnsi="Sylfaen"/>
          <w:b/>
          <w:lang w:val="ka-GE"/>
        </w:rPr>
        <w:t>უფლებამოსილებები</w:t>
      </w:r>
    </w:p>
    <w:p w:rsidR="00C57B95" w:rsidRPr="009B2515" w:rsidRDefault="00615EBF" w:rsidP="00615EBF">
      <w:pPr>
        <w:rPr>
          <w:rFonts w:ascii="Sylfaen" w:hAnsi="Sylfaen"/>
          <w:b/>
          <w:lang w:val="ka-GE"/>
        </w:rPr>
      </w:pPr>
      <w:r w:rsidRPr="009B2515">
        <w:rPr>
          <w:rFonts w:ascii="Sylfaen" w:hAnsi="Sylfaen"/>
          <w:b/>
          <w:lang w:val="ka-GE"/>
        </w:rPr>
        <w:t>მუხლი 2</w:t>
      </w:r>
    </w:p>
    <w:p w:rsidR="00615EBF" w:rsidRPr="002B7345" w:rsidRDefault="00615EBF" w:rsidP="00615EBF">
      <w:pPr>
        <w:pStyle w:val="a3"/>
        <w:numPr>
          <w:ilvl w:val="0"/>
          <w:numId w:val="2"/>
        </w:numPr>
        <w:rPr>
          <w:rFonts w:ascii="Sylfaen" w:hAnsi="Sylfaen"/>
          <w:lang w:val="ka-GE"/>
        </w:rPr>
      </w:pPr>
      <w:r w:rsidRPr="002B7345">
        <w:rPr>
          <w:rFonts w:ascii="Sylfaen" w:hAnsi="Sylfaen"/>
          <w:lang w:val="ka-GE"/>
        </w:rPr>
        <w:t>კომიტეტი კანონმდებლობით დადგენილი კომპეტენციის ფარგლებში:</w:t>
      </w:r>
    </w:p>
    <w:p w:rsidR="00615EBF" w:rsidRPr="002B7345" w:rsidRDefault="00615EBF" w:rsidP="006B0FBD">
      <w:pPr>
        <w:ind w:firstLine="360"/>
        <w:jc w:val="both"/>
        <w:rPr>
          <w:rFonts w:ascii="Sylfaen" w:hAnsi="Sylfaen"/>
          <w:lang w:val="ka-GE"/>
        </w:rPr>
      </w:pPr>
      <w:r w:rsidRPr="002B7345">
        <w:rPr>
          <w:rFonts w:ascii="Sylfaen" w:hAnsi="Sylfaen"/>
          <w:lang w:val="ka-GE"/>
        </w:rPr>
        <w:lastRenderedPageBreak/>
        <w:t>ა) შეიმუშავებს, განიხილავს და უმაღლეს საბჭოს პლენარული სხდომისათვის ამზადებს საკანონმდებლო აქტებს, უმაღლესი საბჭოს დადგენილებებისა და სხვა გადაწყვეტილებების პროექტებს;</w:t>
      </w:r>
    </w:p>
    <w:p w:rsidR="00615EBF" w:rsidRPr="002B7345" w:rsidRDefault="00615EBF" w:rsidP="006B0FBD">
      <w:pPr>
        <w:ind w:firstLine="360"/>
        <w:jc w:val="both"/>
        <w:rPr>
          <w:rFonts w:ascii="Sylfaen" w:hAnsi="Sylfaen"/>
          <w:lang w:val="ka-GE"/>
        </w:rPr>
      </w:pPr>
      <w:r w:rsidRPr="002B7345">
        <w:rPr>
          <w:rFonts w:ascii="Sylfaen" w:hAnsi="Sylfaen"/>
          <w:lang w:val="ka-GE"/>
        </w:rPr>
        <w:t>ბ) მონაწილეობს უმაღლესი საბჭოსათვის წარდგენილი კანონპროექტების ან/და სხვა აქტების პროექტების განხილვასა და დამუშავებაში, ამზადებს დასკვნებსა და</w:t>
      </w:r>
      <w:r w:rsidR="000D2582" w:rsidRPr="002B7345">
        <w:rPr>
          <w:rFonts w:ascii="Sylfaen" w:hAnsi="Sylfaen"/>
          <w:lang w:val="ka-GE"/>
        </w:rPr>
        <w:t xml:space="preserve"> კანონპროექტის თაობაზე წარმოდგენილი შენიშვნების კანონპროექტში გათვალისწინების მდგომარეობის ამსახველ </w:t>
      </w:r>
      <w:r w:rsidR="004B401B" w:rsidRPr="002B7345">
        <w:rPr>
          <w:rFonts w:ascii="Sylfaen" w:hAnsi="Sylfaen"/>
          <w:lang w:val="ka-GE"/>
        </w:rPr>
        <w:t>ფურ</w:t>
      </w:r>
      <w:r w:rsidR="000D2582" w:rsidRPr="002B7345">
        <w:rPr>
          <w:rFonts w:ascii="Sylfaen" w:hAnsi="Sylfaen"/>
          <w:lang w:val="ka-GE"/>
        </w:rPr>
        <w:t>ცელს;</w:t>
      </w:r>
    </w:p>
    <w:p w:rsidR="000D2582" w:rsidRPr="002B7345" w:rsidRDefault="000D2582" w:rsidP="006B0FBD">
      <w:pPr>
        <w:ind w:firstLine="360"/>
        <w:jc w:val="both"/>
        <w:rPr>
          <w:rFonts w:ascii="Sylfaen" w:hAnsi="Sylfaen"/>
          <w:lang w:val="ka-GE"/>
        </w:rPr>
      </w:pPr>
      <w:r w:rsidRPr="002B7345">
        <w:rPr>
          <w:rFonts w:ascii="Sylfaen" w:hAnsi="Sylfaen"/>
          <w:lang w:val="ka-GE"/>
        </w:rPr>
        <w:t xml:space="preserve">გ) </w:t>
      </w:r>
      <w:r w:rsidR="005705A8" w:rsidRPr="002B7345">
        <w:rPr>
          <w:rFonts w:ascii="Sylfaen" w:hAnsi="Sylfaen"/>
          <w:lang w:val="ka-GE"/>
        </w:rPr>
        <w:t>განიხილავს აჭარის ავტონომიური რესპუბლიკის რესპუბლიკური ბიუჯეტის კანონისა და მასში ცვლილებების შეტანის შესახებ კანონის პროექტებს და შეიმუშავებს შესაბამის დასკვნებს;</w:t>
      </w:r>
    </w:p>
    <w:p w:rsidR="005705A8" w:rsidRPr="002B7345" w:rsidRDefault="005705A8" w:rsidP="006B0FBD">
      <w:pPr>
        <w:ind w:firstLine="360"/>
        <w:jc w:val="both"/>
        <w:rPr>
          <w:rFonts w:ascii="Sylfaen" w:hAnsi="Sylfaen"/>
          <w:lang w:val="ka-GE"/>
        </w:rPr>
      </w:pPr>
      <w:r w:rsidRPr="002B7345">
        <w:rPr>
          <w:rFonts w:ascii="Sylfaen" w:hAnsi="Sylfaen"/>
          <w:lang w:val="ka-GE"/>
        </w:rPr>
        <w:t xml:space="preserve">დ) </w:t>
      </w:r>
      <w:r w:rsidR="006B0FBD" w:rsidRPr="002B7345">
        <w:rPr>
          <w:rFonts w:ascii="Sylfaen" w:hAnsi="Sylfaen"/>
          <w:lang w:val="ka-GE"/>
        </w:rPr>
        <w:t>განიხილავს აჭარის ავტონომიური რესპუბლიკის მთავრობის წევრთა კანდიდატურებს, ასევე იმ თანამდებობის პირთა კანდიდატურებს, რომლებსაც ირჩევს ან რომელთა დანიშვნაზე თანხმობას იძლევა უმაღლესი საბჭო და შესაბამის დასკვნას წარუდგენს უმაღლეს საბჭოს;</w:t>
      </w:r>
    </w:p>
    <w:p w:rsidR="006B0FBD" w:rsidRPr="002B7345" w:rsidRDefault="006B0FBD" w:rsidP="006B0FBD">
      <w:pPr>
        <w:ind w:firstLine="360"/>
        <w:jc w:val="both"/>
        <w:rPr>
          <w:rFonts w:ascii="Sylfaen" w:hAnsi="Sylfaen"/>
          <w:lang w:val="ka-GE"/>
        </w:rPr>
      </w:pPr>
      <w:r w:rsidRPr="002B7345">
        <w:rPr>
          <w:rFonts w:ascii="Sylfaen" w:hAnsi="Sylfaen"/>
          <w:lang w:val="ka-GE"/>
        </w:rPr>
        <w:t>ე) აკონტროლებს საკანონმდებლო აქტების, უმაღლესი საბჭოს დადგენილებებისა და სხვა გადაწყვეტილებების შესრულებას და საჭიროების შემთხვევაში, შესაბამის დასკვნას წარუდგენს უმაღლეს საბჭოს;</w:t>
      </w:r>
    </w:p>
    <w:p w:rsidR="006B0FBD" w:rsidRPr="002B7345" w:rsidRDefault="006B0FBD" w:rsidP="006B0FBD">
      <w:pPr>
        <w:ind w:firstLine="360"/>
        <w:jc w:val="both"/>
        <w:rPr>
          <w:rFonts w:ascii="Sylfaen" w:hAnsi="Sylfaen"/>
          <w:lang w:val="ka-GE"/>
        </w:rPr>
      </w:pPr>
      <w:r w:rsidRPr="002B7345">
        <w:rPr>
          <w:rFonts w:ascii="Sylfaen" w:hAnsi="Sylfaen"/>
          <w:lang w:val="ka-GE"/>
        </w:rPr>
        <w:t xml:space="preserve">ვ) ახორციელებს კონტროლს აჭარის ავტონომიური რესპუბლიკის მთავრობისა და უმაღლესი საბჭოს წინაშე ანგარიშვალდებული სხვა ორგანოების საქმიანობაზე </w:t>
      </w:r>
      <w:r w:rsidR="00FD36A8" w:rsidRPr="002B7345">
        <w:rPr>
          <w:rFonts w:ascii="Sylfaen" w:hAnsi="Sylfaen"/>
          <w:lang w:val="ka-GE"/>
        </w:rPr>
        <w:t>და საჭიროების შემთხვევაში, შესაბამის დასკვნას წარუდგენს უმაღლეს საბჭოს;</w:t>
      </w:r>
    </w:p>
    <w:p w:rsidR="00FD36A8" w:rsidRPr="002B7345" w:rsidRDefault="00FD36A8" w:rsidP="006B0FBD">
      <w:pPr>
        <w:ind w:firstLine="360"/>
        <w:jc w:val="both"/>
        <w:rPr>
          <w:rFonts w:ascii="Sylfaen" w:hAnsi="Sylfaen"/>
          <w:lang w:val="ka-GE"/>
        </w:rPr>
      </w:pPr>
      <w:r w:rsidRPr="002B7345">
        <w:rPr>
          <w:rFonts w:ascii="Sylfaen" w:hAnsi="Sylfaen"/>
          <w:lang w:val="ka-GE"/>
        </w:rPr>
        <w:t>ზ) წყვეტს თავისი საქმიანობის ორგანიზაციულ საკითხებს;</w:t>
      </w:r>
    </w:p>
    <w:p w:rsidR="00FD36A8" w:rsidRPr="002B7345" w:rsidRDefault="00FD36A8" w:rsidP="006B0FBD">
      <w:pPr>
        <w:ind w:firstLine="360"/>
        <w:jc w:val="both"/>
        <w:rPr>
          <w:rFonts w:ascii="Sylfaen" w:hAnsi="Sylfaen"/>
          <w:lang w:val="ka-GE"/>
        </w:rPr>
      </w:pPr>
      <w:r w:rsidRPr="002B7345">
        <w:rPr>
          <w:rFonts w:ascii="Sylfaen" w:hAnsi="Sylfaen"/>
          <w:lang w:val="ka-GE"/>
        </w:rPr>
        <w:t>თ) სარგებლობს საკანონმდებლო ინიციატივის უფლებით;</w:t>
      </w:r>
    </w:p>
    <w:p w:rsidR="00EB781A" w:rsidRPr="002B7345" w:rsidRDefault="00EB781A" w:rsidP="006B0FBD">
      <w:pPr>
        <w:ind w:firstLine="360"/>
        <w:jc w:val="both"/>
        <w:rPr>
          <w:rFonts w:ascii="Sylfaen" w:hAnsi="Sylfaen"/>
          <w:lang w:val="ka-GE"/>
        </w:rPr>
      </w:pPr>
      <w:r w:rsidRPr="002B7345">
        <w:rPr>
          <w:rFonts w:ascii="Sylfaen" w:hAnsi="Sylfaen"/>
          <w:lang w:val="ka-GE"/>
        </w:rPr>
        <w:t>ი) აწარმოებს მოქალაქეთა მიღებას, განიხილავს და რეაგირებას ახდენს კომიტეტში შემოსულ ფიზიკურ თუ იურიდიულ პირთა წერილებსა, განცხადებებსა და საჩივრებზე, რომლებიც შედის კომიტეტის კომპეტენციაში;</w:t>
      </w:r>
    </w:p>
    <w:p w:rsidR="00EB781A" w:rsidRPr="002B7345" w:rsidRDefault="00EB781A" w:rsidP="006B0FBD">
      <w:pPr>
        <w:ind w:firstLine="360"/>
        <w:jc w:val="both"/>
        <w:rPr>
          <w:rFonts w:ascii="Sylfaen" w:hAnsi="Sylfaen"/>
          <w:lang w:val="ka-GE"/>
        </w:rPr>
      </w:pPr>
      <w:r w:rsidRPr="002B7345">
        <w:rPr>
          <w:rFonts w:ascii="Sylfaen" w:hAnsi="Sylfaen"/>
          <w:lang w:val="ka-GE"/>
        </w:rPr>
        <w:t>ზ) თანამშრომლობს ადამიანის უფლებათა დაცვის სფეროში მოქმედ ორგანიზაციებთან;</w:t>
      </w:r>
    </w:p>
    <w:p w:rsidR="004E14E2" w:rsidRPr="002B7345" w:rsidRDefault="00EB781A" w:rsidP="00551CE7">
      <w:pPr>
        <w:ind w:firstLine="360"/>
        <w:jc w:val="both"/>
        <w:rPr>
          <w:rFonts w:ascii="Sylfaen" w:hAnsi="Sylfaen"/>
          <w:lang w:val="ka-GE"/>
        </w:rPr>
      </w:pPr>
      <w:r w:rsidRPr="002B7345">
        <w:rPr>
          <w:rFonts w:ascii="Sylfaen" w:hAnsi="Sylfaen"/>
          <w:lang w:val="ka-GE"/>
        </w:rPr>
        <w:t>თ</w:t>
      </w:r>
      <w:r w:rsidR="00FD36A8" w:rsidRPr="002B7345">
        <w:rPr>
          <w:rFonts w:ascii="Sylfaen" w:hAnsi="Sylfaen"/>
          <w:lang w:val="ka-GE"/>
        </w:rPr>
        <w:t>) ახორციელებს რეგლამენტით და სხვა საკანონმდებლო აქტებით მისთვის მინიჭებულ სხვა უფლებამოსილებებს.</w:t>
      </w:r>
    </w:p>
    <w:p w:rsidR="00615EBF" w:rsidRPr="009B2515" w:rsidRDefault="004E14E2" w:rsidP="004E14E2">
      <w:pPr>
        <w:tabs>
          <w:tab w:val="left" w:pos="3369"/>
        </w:tabs>
        <w:jc w:val="center"/>
        <w:rPr>
          <w:rFonts w:ascii="Sylfaen" w:hAnsi="Sylfaen"/>
          <w:b/>
          <w:lang w:val="en-US"/>
        </w:rPr>
      </w:pPr>
      <w:r w:rsidRPr="009B2515">
        <w:rPr>
          <w:rFonts w:ascii="Sylfaen" w:hAnsi="Sylfaen"/>
          <w:b/>
          <w:lang w:val="ka-GE"/>
        </w:rPr>
        <w:t>თავი III.</w:t>
      </w:r>
    </w:p>
    <w:p w:rsidR="00551CE7" w:rsidRPr="009B2515" w:rsidRDefault="004E14E2" w:rsidP="00551CE7">
      <w:pPr>
        <w:tabs>
          <w:tab w:val="left" w:pos="3369"/>
        </w:tabs>
        <w:jc w:val="center"/>
        <w:rPr>
          <w:rFonts w:ascii="Sylfaen" w:hAnsi="Sylfaen"/>
          <w:b/>
          <w:lang w:val="ka-GE"/>
        </w:rPr>
      </w:pPr>
      <w:r w:rsidRPr="009B2515">
        <w:rPr>
          <w:rFonts w:ascii="Sylfaen" w:hAnsi="Sylfaen"/>
          <w:b/>
          <w:lang w:val="ka-GE"/>
        </w:rPr>
        <w:t>კომიტეტის შემადგენლობა</w:t>
      </w:r>
    </w:p>
    <w:p w:rsidR="004E14E2" w:rsidRPr="009B2515" w:rsidRDefault="004E14E2" w:rsidP="00551CE7">
      <w:pPr>
        <w:tabs>
          <w:tab w:val="left" w:pos="3369"/>
        </w:tabs>
        <w:rPr>
          <w:rFonts w:ascii="Sylfaen" w:hAnsi="Sylfaen"/>
          <w:b/>
          <w:lang w:val="ka-GE"/>
        </w:rPr>
      </w:pPr>
      <w:r w:rsidRPr="009B2515">
        <w:rPr>
          <w:rFonts w:ascii="Sylfaen" w:hAnsi="Sylfaen"/>
          <w:b/>
          <w:lang w:val="ka-GE"/>
        </w:rPr>
        <w:t xml:space="preserve">მუხლი 3 </w:t>
      </w:r>
    </w:p>
    <w:p w:rsidR="004E14E2" w:rsidRPr="002B7345" w:rsidRDefault="004E14E2" w:rsidP="004B401B">
      <w:pPr>
        <w:pStyle w:val="a3"/>
        <w:numPr>
          <w:ilvl w:val="0"/>
          <w:numId w:val="3"/>
        </w:numPr>
        <w:jc w:val="both"/>
        <w:rPr>
          <w:rFonts w:ascii="Sylfaen" w:hAnsi="Sylfaen"/>
          <w:lang w:val="ka-GE"/>
        </w:rPr>
      </w:pPr>
      <w:r w:rsidRPr="002B7345">
        <w:rPr>
          <w:rFonts w:ascii="Sylfaen" w:hAnsi="Sylfaen"/>
          <w:lang w:val="ka-GE"/>
        </w:rPr>
        <w:t>კომიტეტი შედგება კომიტეტის თავმჯდომარის, მოადგილისა და წევრებისაგან.</w:t>
      </w:r>
    </w:p>
    <w:p w:rsidR="00E84A8C" w:rsidRPr="002B7345" w:rsidRDefault="008F381A" w:rsidP="004B401B">
      <w:pPr>
        <w:pStyle w:val="a3"/>
        <w:numPr>
          <w:ilvl w:val="0"/>
          <w:numId w:val="3"/>
        </w:numPr>
        <w:ind w:left="0" w:firstLine="360"/>
        <w:jc w:val="both"/>
        <w:rPr>
          <w:rFonts w:ascii="Sylfaen" w:hAnsi="Sylfaen"/>
          <w:lang w:val="ka-GE"/>
        </w:rPr>
      </w:pPr>
      <w:r w:rsidRPr="002B7345">
        <w:rPr>
          <w:rFonts w:ascii="Sylfaen" w:hAnsi="Sylfaen"/>
          <w:lang w:val="ka-GE"/>
        </w:rPr>
        <w:t xml:space="preserve">კომიტეტის შემადგენლობა განისაზღვრება ფრაქციათა წარმომადგენლობისა და უმაღლესი საბჭოს იმ წევრთა რაოდენობის </w:t>
      </w:r>
      <w:r w:rsidR="004B401B" w:rsidRPr="002B7345">
        <w:rPr>
          <w:rFonts w:ascii="Sylfaen" w:hAnsi="Sylfaen"/>
          <w:lang w:val="ka-GE"/>
        </w:rPr>
        <w:t>პ</w:t>
      </w:r>
      <w:r w:rsidRPr="002B7345">
        <w:rPr>
          <w:rFonts w:ascii="Sylfaen" w:hAnsi="Sylfaen"/>
          <w:lang w:val="ka-GE"/>
        </w:rPr>
        <w:t>როპორციულად, რომლებიც არ არიან გაერთიანებული არც ერთ ფრაქციაში.</w:t>
      </w:r>
    </w:p>
    <w:p w:rsidR="004E14E2" w:rsidRPr="002B7345" w:rsidRDefault="00E84A8C" w:rsidP="004B401B">
      <w:pPr>
        <w:pStyle w:val="a3"/>
        <w:numPr>
          <w:ilvl w:val="0"/>
          <w:numId w:val="3"/>
        </w:numPr>
        <w:tabs>
          <w:tab w:val="left" w:pos="428"/>
        </w:tabs>
        <w:ind w:left="0" w:firstLine="349"/>
        <w:jc w:val="both"/>
        <w:rPr>
          <w:rFonts w:ascii="Sylfaen" w:hAnsi="Sylfaen"/>
          <w:lang w:val="ka-GE"/>
        </w:rPr>
      </w:pPr>
      <w:r w:rsidRPr="002B7345">
        <w:rPr>
          <w:rFonts w:ascii="Sylfaen" w:hAnsi="Sylfaen"/>
          <w:lang w:val="ka-GE"/>
        </w:rPr>
        <w:t>კომიტეტის თავმჯდომარის, მისი მოადგილის არჩევისა და უფლებამოსილების შეწყვეტის წესი და საფუძვლები განისაზღვრება უმაღლესი საბჭოს რეგლამენტით.</w:t>
      </w:r>
    </w:p>
    <w:p w:rsidR="00E84A8C" w:rsidRPr="002B7345" w:rsidRDefault="00E84A8C" w:rsidP="00E84A8C">
      <w:pPr>
        <w:pStyle w:val="a3"/>
        <w:numPr>
          <w:ilvl w:val="0"/>
          <w:numId w:val="3"/>
        </w:numPr>
        <w:tabs>
          <w:tab w:val="left" w:pos="428"/>
        </w:tabs>
        <w:ind w:left="0" w:firstLine="349"/>
        <w:jc w:val="both"/>
        <w:rPr>
          <w:rFonts w:ascii="Sylfaen" w:hAnsi="Sylfaen"/>
          <w:lang w:val="ka-GE"/>
        </w:rPr>
      </w:pPr>
      <w:r w:rsidRPr="002B7345">
        <w:rPr>
          <w:rFonts w:ascii="Sylfaen" w:hAnsi="Sylfaen"/>
          <w:lang w:val="ka-GE"/>
        </w:rPr>
        <w:t>კომიტეტის თავმჯდომარე:</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lastRenderedPageBreak/>
        <w:t>ა) ხელმძღვანელობს კომიტეტის საქმიანობას, იწვევს და წარმართავს კომიტეტის სხდომებს;</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t>ბ) წარმოადგენს კომიტეტს უმაღლეს საბჭოში, მის ფარგლებს გარეთ და შესაბამის ურთიერთობებში;</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t>გ) ხელს აწერს კომიტეტის აქტებს და კომიტეტის სხდომის ოქმებს;</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t>დ) საერთო ხელმძღვანელობას უწევს კომიტეტის აპარატს;</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t>ე) საშემოდგომო სესიის დაწყებიდან არაუგვიანეს ერთი კვირისა უმაღლეს საბჭოს წარუდგენს კომიტეტის საქმიანობის წერილობით ანგარიშს;</w:t>
      </w:r>
    </w:p>
    <w:p w:rsidR="00E84A8C" w:rsidRPr="002B7345" w:rsidRDefault="00E84A8C" w:rsidP="00E84A8C">
      <w:pPr>
        <w:pStyle w:val="a3"/>
        <w:tabs>
          <w:tab w:val="left" w:pos="428"/>
        </w:tabs>
        <w:ind w:left="0" w:firstLine="349"/>
        <w:jc w:val="both"/>
        <w:rPr>
          <w:rFonts w:ascii="Sylfaen" w:hAnsi="Sylfaen"/>
          <w:lang w:val="ka-GE"/>
        </w:rPr>
      </w:pPr>
      <w:r w:rsidRPr="002B7345">
        <w:rPr>
          <w:rFonts w:ascii="Sylfaen" w:hAnsi="Sylfaen"/>
          <w:lang w:val="ka-GE"/>
        </w:rPr>
        <w:t>ვ) გამოსცემს განკარგულებას შიდა საკომიტეტო ორგანიზაციულ საკითხებზე</w:t>
      </w:r>
      <w:r w:rsidR="00841FD1" w:rsidRPr="002B7345">
        <w:rPr>
          <w:rFonts w:ascii="Sylfaen" w:hAnsi="Sylfaen"/>
          <w:lang w:val="ka-GE"/>
        </w:rPr>
        <w:t>;</w:t>
      </w:r>
    </w:p>
    <w:p w:rsidR="00841FD1" w:rsidRPr="002B7345" w:rsidRDefault="00841FD1" w:rsidP="00E84A8C">
      <w:pPr>
        <w:pStyle w:val="a3"/>
        <w:tabs>
          <w:tab w:val="left" w:pos="428"/>
        </w:tabs>
        <w:ind w:left="0" w:firstLine="349"/>
        <w:jc w:val="both"/>
        <w:rPr>
          <w:rFonts w:ascii="Sylfaen" w:hAnsi="Sylfaen"/>
          <w:lang w:val="ka-GE"/>
        </w:rPr>
      </w:pPr>
      <w:r w:rsidRPr="002B7345">
        <w:rPr>
          <w:rFonts w:ascii="Sylfaen" w:hAnsi="Sylfaen"/>
          <w:lang w:val="ka-GE"/>
        </w:rPr>
        <w:t>ზ) განსაზღვრავს კომიტეტის სხდომის დღის წესრიგს საკუთარი ინიციატივით ან კომიტეტის წევრის (წევრების) მოთხოვნით;</w:t>
      </w:r>
    </w:p>
    <w:p w:rsidR="00841FD1" w:rsidRPr="002B7345" w:rsidRDefault="00841FD1" w:rsidP="00E84A8C">
      <w:pPr>
        <w:pStyle w:val="a3"/>
        <w:tabs>
          <w:tab w:val="left" w:pos="428"/>
        </w:tabs>
        <w:ind w:left="0" w:firstLine="349"/>
        <w:jc w:val="both"/>
        <w:rPr>
          <w:rFonts w:ascii="Sylfaen" w:hAnsi="Sylfaen"/>
          <w:lang w:val="ka-GE"/>
        </w:rPr>
      </w:pPr>
      <w:r w:rsidRPr="002B7345">
        <w:rPr>
          <w:rFonts w:ascii="Sylfaen" w:hAnsi="Sylfaen"/>
          <w:lang w:val="ka-GE"/>
        </w:rPr>
        <w:t>თ) ახორციელებს რეგლამენტით, სხვა საკანონმდებლო აქტებითა და კომიტეტის დებულებით მისთვის მინიჭებულ სხვა უფლებამოსილებებს.</w:t>
      </w:r>
    </w:p>
    <w:p w:rsidR="00841FD1" w:rsidRPr="002B7345" w:rsidRDefault="00841FD1" w:rsidP="00841FD1">
      <w:pPr>
        <w:pStyle w:val="a3"/>
        <w:numPr>
          <w:ilvl w:val="0"/>
          <w:numId w:val="3"/>
        </w:numPr>
        <w:tabs>
          <w:tab w:val="left" w:pos="428"/>
        </w:tabs>
        <w:jc w:val="both"/>
        <w:rPr>
          <w:rFonts w:ascii="Sylfaen" w:hAnsi="Sylfaen"/>
          <w:lang w:val="ka-GE"/>
        </w:rPr>
      </w:pPr>
      <w:r w:rsidRPr="002B7345">
        <w:rPr>
          <w:rFonts w:ascii="Sylfaen" w:hAnsi="Sylfaen"/>
          <w:lang w:val="ka-GE"/>
        </w:rPr>
        <w:t>კომიტეტის თავმჯდომარის მოადგილე:</w:t>
      </w:r>
    </w:p>
    <w:p w:rsidR="00841FD1" w:rsidRPr="002B7345" w:rsidRDefault="00841FD1" w:rsidP="00905CD0">
      <w:pPr>
        <w:pStyle w:val="a3"/>
        <w:tabs>
          <w:tab w:val="left" w:pos="284"/>
        </w:tabs>
        <w:ind w:left="0" w:firstLine="426"/>
        <w:jc w:val="both"/>
        <w:rPr>
          <w:rFonts w:ascii="Sylfaen" w:hAnsi="Sylfaen"/>
          <w:lang w:val="ka-GE"/>
        </w:rPr>
      </w:pPr>
      <w:r w:rsidRPr="002B7345">
        <w:rPr>
          <w:rFonts w:ascii="Sylfaen" w:hAnsi="Sylfaen"/>
          <w:lang w:val="ka-GE"/>
        </w:rPr>
        <w:t>ა) კომიტეტის თავმჯდომარის არყოფნის</w:t>
      </w:r>
      <w:r w:rsidR="00905CD0" w:rsidRPr="002B7345">
        <w:rPr>
          <w:rFonts w:ascii="Sylfaen" w:hAnsi="Sylfaen"/>
          <w:lang w:val="ka-GE"/>
        </w:rPr>
        <w:t>, აგრეთვე კომიტეტის თავმჯდომარის გადადგომის, გადაყენების, მის მიერ უფლებამოსილებათა განხორციელების შეუძლებლობის ან მისი, როგორც უმაღლესი საბჭოს წევრის უფლებამოსილების ვადამდე შეწყვეტის შემთხვევაში, ასრულებს კომიტეტის თავმჯდომარის მოვალეობას;</w:t>
      </w:r>
    </w:p>
    <w:p w:rsidR="00905CD0" w:rsidRPr="002B7345" w:rsidRDefault="00905CD0" w:rsidP="00905CD0">
      <w:pPr>
        <w:pStyle w:val="a3"/>
        <w:tabs>
          <w:tab w:val="left" w:pos="284"/>
        </w:tabs>
        <w:ind w:left="0" w:firstLine="426"/>
        <w:jc w:val="both"/>
        <w:rPr>
          <w:rFonts w:ascii="Sylfaen" w:hAnsi="Sylfaen"/>
          <w:lang w:val="ka-GE"/>
        </w:rPr>
      </w:pPr>
      <w:r w:rsidRPr="002B7345">
        <w:rPr>
          <w:rFonts w:ascii="Sylfaen" w:hAnsi="Sylfaen"/>
          <w:lang w:val="ka-GE"/>
        </w:rPr>
        <w:t>ბ) კომიტეტის თავმჯდომარის დავალებით ასრულებს ცალკეულ დავალებებს.</w:t>
      </w:r>
    </w:p>
    <w:p w:rsidR="00905CD0" w:rsidRPr="002B7345" w:rsidRDefault="004B401B" w:rsidP="00905CD0">
      <w:pPr>
        <w:pStyle w:val="a3"/>
        <w:numPr>
          <w:ilvl w:val="0"/>
          <w:numId w:val="3"/>
        </w:numPr>
        <w:tabs>
          <w:tab w:val="left" w:pos="284"/>
        </w:tabs>
        <w:jc w:val="both"/>
        <w:rPr>
          <w:rFonts w:ascii="Sylfaen" w:hAnsi="Sylfaen"/>
          <w:lang w:val="ka-GE"/>
        </w:rPr>
      </w:pPr>
      <w:r w:rsidRPr="002B7345">
        <w:rPr>
          <w:rFonts w:ascii="Sylfaen" w:hAnsi="Sylfaen"/>
          <w:lang w:val="ka-GE"/>
        </w:rPr>
        <w:t>კომიტეტ</w:t>
      </w:r>
      <w:r w:rsidR="00905CD0" w:rsidRPr="002B7345">
        <w:rPr>
          <w:rFonts w:ascii="Sylfaen" w:hAnsi="Sylfaen"/>
          <w:lang w:val="ka-GE"/>
        </w:rPr>
        <w:t xml:space="preserve">ის წევრს უფლება აქვს: </w:t>
      </w:r>
    </w:p>
    <w:p w:rsidR="00905CD0" w:rsidRPr="002B7345" w:rsidRDefault="00905CD0" w:rsidP="00905CD0">
      <w:pPr>
        <w:pStyle w:val="a3"/>
        <w:tabs>
          <w:tab w:val="left" w:pos="284"/>
        </w:tabs>
        <w:ind w:left="0" w:firstLine="426"/>
        <w:jc w:val="both"/>
        <w:rPr>
          <w:rFonts w:ascii="Sylfaen" w:hAnsi="Sylfaen"/>
          <w:lang w:val="ka-GE"/>
        </w:rPr>
      </w:pPr>
      <w:r w:rsidRPr="002B7345">
        <w:rPr>
          <w:rFonts w:ascii="Sylfaen" w:hAnsi="Sylfaen"/>
          <w:lang w:val="ka-GE"/>
        </w:rPr>
        <w:t>ა) თანაბარ საწყისებზე მონაწილეობდეს კომიტეტის მუშაობაში, აირჩიოს და არჩეულ იქნეს კომიტეტის თანამდებობაზე;</w:t>
      </w:r>
    </w:p>
    <w:p w:rsidR="00905CD0" w:rsidRPr="002B7345" w:rsidRDefault="00905CD0" w:rsidP="00905CD0">
      <w:pPr>
        <w:pStyle w:val="a3"/>
        <w:tabs>
          <w:tab w:val="left" w:pos="284"/>
        </w:tabs>
        <w:ind w:left="0" w:firstLine="426"/>
        <w:jc w:val="both"/>
        <w:rPr>
          <w:rFonts w:ascii="Sylfaen" w:hAnsi="Sylfaen"/>
          <w:lang w:val="ka-GE"/>
        </w:rPr>
      </w:pPr>
      <w:r w:rsidRPr="002B7345">
        <w:rPr>
          <w:rFonts w:ascii="Sylfaen" w:hAnsi="Sylfaen"/>
          <w:lang w:val="ka-GE"/>
        </w:rPr>
        <w:t xml:space="preserve">ბ) განსახილველ საკითხებზე გამოთქვას შენიშვნები, წინადადებები და მოსაზრებები, ჰქონდეს განსხვავებული </w:t>
      </w:r>
      <w:r w:rsidR="00C20519" w:rsidRPr="002B7345">
        <w:rPr>
          <w:rFonts w:ascii="Sylfaen" w:hAnsi="Sylfaen"/>
          <w:lang w:val="ka-GE"/>
        </w:rPr>
        <w:t>პოზიცია;</w:t>
      </w:r>
    </w:p>
    <w:p w:rsidR="00C20519" w:rsidRPr="002B7345" w:rsidRDefault="00C20519" w:rsidP="00905CD0">
      <w:pPr>
        <w:pStyle w:val="a3"/>
        <w:tabs>
          <w:tab w:val="left" w:pos="284"/>
        </w:tabs>
        <w:ind w:left="0" w:firstLine="426"/>
        <w:jc w:val="both"/>
        <w:rPr>
          <w:rFonts w:ascii="Sylfaen" w:hAnsi="Sylfaen"/>
          <w:lang w:val="ka-GE"/>
        </w:rPr>
      </w:pPr>
      <w:r w:rsidRPr="002B7345">
        <w:rPr>
          <w:rFonts w:ascii="Sylfaen" w:hAnsi="Sylfaen"/>
          <w:lang w:val="ka-GE"/>
        </w:rPr>
        <w:t>გ) ნებისმიერ დროს გავიდეს კომიტეტის შემადგენლობიდან;</w:t>
      </w:r>
    </w:p>
    <w:p w:rsidR="00C20519" w:rsidRPr="002B7345" w:rsidRDefault="00C20519" w:rsidP="00905CD0">
      <w:pPr>
        <w:pStyle w:val="a3"/>
        <w:tabs>
          <w:tab w:val="left" w:pos="284"/>
        </w:tabs>
        <w:ind w:left="0" w:firstLine="426"/>
        <w:jc w:val="both"/>
        <w:rPr>
          <w:rFonts w:ascii="Sylfaen" w:hAnsi="Sylfaen"/>
          <w:lang w:val="ka-GE"/>
        </w:rPr>
      </w:pPr>
      <w:r w:rsidRPr="002B7345">
        <w:rPr>
          <w:rFonts w:ascii="Sylfaen" w:hAnsi="Sylfaen"/>
          <w:lang w:val="ka-GE"/>
        </w:rPr>
        <w:t>დ) განახორციელოს უმაღლესი საბჭოს რეგლამენტით და სხვა საკანონმდებლო აქტებით მისთვის მინიჭებული უფლებამოსილებანი.</w:t>
      </w:r>
    </w:p>
    <w:p w:rsidR="00C20519" w:rsidRPr="002B7345" w:rsidRDefault="00C20519" w:rsidP="00C20519">
      <w:pPr>
        <w:pStyle w:val="a3"/>
        <w:numPr>
          <w:ilvl w:val="0"/>
          <w:numId w:val="3"/>
        </w:numPr>
        <w:tabs>
          <w:tab w:val="left" w:pos="284"/>
        </w:tabs>
        <w:ind w:left="0" w:firstLine="360"/>
        <w:jc w:val="both"/>
        <w:rPr>
          <w:rFonts w:ascii="Sylfaen" w:hAnsi="Sylfaen"/>
          <w:lang w:val="ka-GE"/>
        </w:rPr>
      </w:pPr>
      <w:r w:rsidRPr="002B7345">
        <w:rPr>
          <w:rFonts w:ascii="Sylfaen" w:hAnsi="Sylfaen"/>
          <w:lang w:val="ka-GE"/>
        </w:rPr>
        <w:t>კომიტეტის წევრი ვალდებულია დაესწროს კომიტეტის სხდომას და მონაწილეობა მიიღოს მის მუშაობაში.</w:t>
      </w:r>
    </w:p>
    <w:p w:rsidR="00C20519" w:rsidRPr="002B7345" w:rsidRDefault="00C20519" w:rsidP="00C20519">
      <w:pPr>
        <w:pStyle w:val="a3"/>
        <w:numPr>
          <w:ilvl w:val="0"/>
          <w:numId w:val="3"/>
        </w:numPr>
        <w:tabs>
          <w:tab w:val="left" w:pos="284"/>
        </w:tabs>
        <w:ind w:left="0" w:firstLine="360"/>
        <w:jc w:val="both"/>
        <w:rPr>
          <w:rFonts w:ascii="Sylfaen" w:hAnsi="Sylfaen"/>
          <w:lang w:val="ka-GE"/>
        </w:rPr>
      </w:pPr>
      <w:r w:rsidRPr="002B7345">
        <w:rPr>
          <w:rFonts w:ascii="Sylfaen" w:hAnsi="Sylfaen"/>
          <w:lang w:val="ka-GE"/>
        </w:rPr>
        <w:t>კომიტეტის წევრის უფლებამოსილება წყდება</w:t>
      </w:r>
      <w:r w:rsidR="00926A99" w:rsidRPr="002B7345">
        <w:rPr>
          <w:rFonts w:ascii="Sylfaen" w:hAnsi="Sylfaen"/>
          <w:lang w:val="ka-GE"/>
        </w:rPr>
        <w:t>:</w:t>
      </w:r>
      <w:r w:rsidRPr="002B7345">
        <w:rPr>
          <w:rFonts w:ascii="Sylfaen" w:hAnsi="Sylfaen"/>
          <w:lang w:val="ka-GE"/>
        </w:rPr>
        <w:t xml:space="preserve"> მის მიერ კომიტეტის შემადგენლობიდან გასვლის შესახებ</w:t>
      </w:r>
      <w:r w:rsidR="00926A99" w:rsidRPr="002B7345">
        <w:rPr>
          <w:rFonts w:ascii="Sylfaen" w:hAnsi="Sylfaen"/>
          <w:lang w:val="ka-GE"/>
        </w:rPr>
        <w:t xml:space="preserve"> </w:t>
      </w:r>
      <w:r w:rsidRPr="002B7345">
        <w:rPr>
          <w:rFonts w:ascii="Sylfaen" w:hAnsi="Sylfaen"/>
          <w:lang w:val="ka-GE"/>
        </w:rPr>
        <w:t>განცხადების წარდგენის მომენტიდან, ფრაქციის მიერ მისი კომიტეტიდან გამოწვევის შესახებ გადაწყვეტილების მიღების მომენტიდან, იმ ფრაქციიდან გასვლის მომენტიდან, რომლის კვოტითაც იქნა იგი წარდგენილი კომიტეტში, მისი როგორც უმაღლესი საბჭოს წევრის უფლებამოსილების შეწყვეტის მომენტიდან, კომიტეტის წევრისათვის შეუთავსებელ თანამდებობაზე არჩევის მომენტიდან.</w:t>
      </w:r>
    </w:p>
    <w:p w:rsidR="00C20519" w:rsidRPr="002B7345" w:rsidRDefault="00C20519" w:rsidP="00C20519">
      <w:pPr>
        <w:pStyle w:val="a3"/>
        <w:tabs>
          <w:tab w:val="left" w:pos="284"/>
        </w:tabs>
        <w:ind w:left="360"/>
        <w:jc w:val="both"/>
        <w:rPr>
          <w:rFonts w:ascii="Sylfaen" w:hAnsi="Sylfaen"/>
          <w:lang w:val="ka-GE"/>
        </w:rPr>
      </w:pPr>
    </w:p>
    <w:p w:rsidR="00C20519" w:rsidRPr="009B2515" w:rsidRDefault="00C20519" w:rsidP="00C20519">
      <w:pPr>
        <w:pStyle w:val="a3"/>
        <w:tabs>
          <w:tab w:val="left" w:pos="284"/>
        </w:tabs>
        <w:ind w:left="360"/>
        <w:jc w:val="center"/>
        <w:rPr>
          <w:rFonts w:ascii="Sylfaen" w:hAnsi="Sylfaen"/>
          <w:b/>
          <w:lang w:val="ka-GE"/>
        </w:rPr>
      </w:pPr>
      <w:r w:rsidRPr="009B2515">
        <w:rPr>
          <w:rFonts w:ascii="Sylfaen" w:hAnsi="Sylfaen"/>
          <w:b/>
          <w:lang w:val="ka-GE"/>
        </w:rPr>
        <w:t>თავი IV</w:t>
      </w:r>
    </w:p>
    <w:p w:rsidR="00C20519" w:rsidRPr="009B2515" w:rsidRDefault="00C20519" w:rsidP="00C20519">
      <w:pPr>
        <w:pStyle w:val="a3"/>
        <w:tabs>
          <w:tab w:val="left" w:pos="284"/>
        </w:tabs>
        <w:ind w:left="360"/>
        <w:jc w:val="center"/>
        <w:rPr>
          <w:rFonts w:ascii="Sylfaen" w:hAnsi="Sylfaen"/>
          <w:b/>
          <w:lang w:val="ka-GE"/>
        </w:rPr>
      </w:pPr>
      <w:r w:rsidRPr="009B2515">
        <w:rPr>
          <w:rFonts w:ascii="Sylfaen" w:hAnsi="Sylfaen"/>
          <w:b/>
          <w:lang w:val="ka-GE"/>
        </w:rPr>
        <w:t>კომიტეტის მუშაობის ორგანიზაცია</w:t>
      </w:r>
    </w:p>
    <w:p w:rsidR="00C20519" w:rsidRPr="009B2515" w:rsidRDefault="00C20519" w:rsidP="00C20519">
      <w:pPr>
        <w:pStyle w:val="a3"/>
        <w:tabs>
          <w:tab w:val="left" w:pos="284"/>
        </w:tabs>
        <w:ind w:left="360"/>
        <w:jc w:val="both"/>
        <w:rPr>
          <w:rFonts w:ascii="Sylfaen" w:hAnsi="Sylfaen"/>
          <w:b/>
          <w:lang w:val="ka-GE"/>
        </w:rPr>
      </w:pPr>
      <w:r w:rsidRPr="009B2515">
        <w:rPr>
          <w:rFonts w:ascii="Sylfaen" w:hAnsi="Sylfaen"/>
          <w:b/>
          <w:lang w:val="ka-GE"/>
        </w:rPr>
        <w:t xml:space="preserve">მუხლი 4 </w:t>
      </w:r>
    </w:p>
    <w:p w:rsidR="00C20519" w:rsidRPr="002B7345" w:rsidRDefault="00C20519" w:rsidP="00C20519">
      <w:pPr>
        <w:pStyle w:val="a3"/>
        <w:numPr>
          <w:ilvl w:val="0"/>
          <w:numId w:val="4"/>
        </w:numPr>
        <w:tabs>
          <w:tab w:val="left" w:pos="284"/>
        </w:tabs>
        <w:jc w:val="both"/>
        <w:rPr>
          <w:rFonts w:ascii="Sylfaen" w:hAnsi="Sylfaen"/>
          <w:lang w:val="ka-GE"/>
        </w:rPr>
      </w:pPr>
      <w:r w:rsidRPr="002B7345">
        <w:rPr>
          <w:rFonts w:ascii="Sylfaen" w:hAnsi="Sylfaen"/>
          <w:lang w:val="ka-GE"/>
        </w:rPr>
        <w:t>კომიტეტის მუშაობას ორგანიზაციას უწევს კომიტეტის თავმჯდომარე</w:t>
      </w:r>
    </w:p>
    <w:p w:rsidR="00C20519" w:rsidRPr="002B7345" w:rsidRDefault="00C20519" w:rsidP="00AA33CA">
      <w:pPr>
        <w:pStyle w:val="a3"/>
        <w:numPr>
          <w:ilvl w:val="0"/>
          <w:numId w:val="4"/>
        </w:numPr>
        <w:tabs>
          <w:tab w:val="left" w:pos="284"/>
        </w:tabs>
        <w:ind w:left="0" w:firstLine="360"/>
        <w:jc w:val="both"/>
        <w:rPr>
          <w:rFonts w:ascii="Sylfaen" w:hAnsi="Sylfaen"/>
          <w:lang w:val="ka-GE"/>
        </w:rPr>
      </w:pPr>
      <w:r w:rsidRPr="002B7345">
        <w:rPr>
          <w:rFonts w:ascii="Sylfaen" w:hAnsi="Sylfaen"/>
          <w:lang w:val="ka-GE"/>
        </w:rPr>
        <w:t xml:space="preserve">კომიტეტის სხდომებს იწვევს და წარმართავს კომიტეტის თავმჯდომარე, ხოლო მისი არყოფნისას კომიტეტის თავმჯდომარის მოადგილე. კომიტეტის </w:t>
      </w:r>
      <w:r w:rsidR="00AA33CA" w:rsidRPr="002B7345">
        <w:rPr>
          <w:rFonts w:ascii="Sylfaen" w:hAnsi="Sylfaen"/>
          <w:lang w:val="ka-GE"/>
        </w:rPr>
        <w:t xml:space="preserve">სხდომების პერიოდულობას განსაზღვრავს კომიტეტი, მაგრამ არანაკლებ თვეში ერთი სხდიმისა სასესიო პერიოდში (სესიებს შორის პერიოდში კომიტეტი არ არის ვალდებული გამართოს კომიტეტის სხდომა). კომიტეტი ვალდებულია უმაღლესი საბჭოს ბიუროს დავალებით, </w:t>
      </w:r>
      <w:r w:rsidR="00926A99" w:rsidRPr="002B7345">
        <w:rPr>
          <w:rFonts w:ascii="Sylfaen" w:hAnsi="Sylfaen"/>
          <w:lang w:val="ka-GE"/>
        </w:rPr>
        <w:t>ბიურო</w:t>
      </w:r>
      <w:r w:rsidR="00AA33CA" w:rsidRPr="002B7345">
        <w:rPr>
          <w:rFonts w:ascii="Sylfaen" w:hAnsi="Sylfaen"/>
          <w:lang w:val="ka-GE"/>
        </w:rPr>
        <w:t>ს მიერ განსაზღვრულ ვადაში გამართოს სხდომა და განიხილოს საკითხი.</w:t>
      </w:r>
    </w:p>
    <w:p w:rsidR="00AA33CA" w:rsidRPr="002B7345" w:rsidRDefault="00AA33CA" w:rsidP="00AA33CA">
      <w:pPr>
        <w:pStyle w:val="a3"/>
        <w:numPr>
          <w:ilvl w:val="0"/>
          <w:numId w:val="4"/>
        </w:numPr>
        <w:tabs>
          <w:tab w:val="left" w:pos="284"/>
        </w:tabs>
        <w:ind w:left="0" w:firstLine="360"/>
        <w:jc w:val="both"/>
        <w:rPr>
          <w:rFonts w:ascii="Sylfaen" w:hAnsi="Sylfaen"/>
          <w:lang w:val="ka-GE"/>
        </w:rPr>
      </w:pPr>
      <w:r w:rsidRPr="002B7345">
        <w:rPr>
          <w:rFonts w:ascii="Sylfaen" w:hAnsi="Sylfaen"/>
          <w:lang w:val="ka-GE"/>
        </w:rPr>
        <w:lastRenderedPageBreak/>
        <w:t>კომიტეტის სხდომა უფლებამიოსილია თუ მას ესწრება კომიტეტის სიითი შემადგენლობის უმრავლესობა.</w:t>
      </w:r>
    </w:p>
    <w:p w:rsidR="00AA33CA" w:rsidRPr="002B7345" w:rsidRDefault="00AA33CA"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კომიტეტის სხდომის გამართვის თარიღი და დღის წესრიგი კომიტეტის წევრებს ეცნობება და ქვეყნდება უმაღლეს საბჭოს ვებგვერდზე სხდომამდე, როგორც წესი არაუგვიანეს ერთი დღისა.</w:t>
      </w:r>
    </w:p>
    <w:p w:rsidR="00AA33CA" w:rsidRPr="002B7345" w:rsidRDefault="00AA33CA"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კომიტეტის სხდომის დღის წესრიგიდან საკითხის ამოღების ან/და დღის წესრიგში ახალი საკითხის დამატების თაობაზე გადაწყვეტილება მიიღება კომიტეტის სხდომაზე დამსწრეთა უმრავლესობით.</w:t>
      </w:r>
    </w:p>
    <w:p w:rsidR="00AA33CA" w:rsidRPr="002B7345" w:rsidRDefault="00AA33CA"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სხდომაზე გადაწყვეტილება მიიღება ღია კენჭისყრით, სხდომაზე დამსწრე კომიტეტის წევრთა ხმების უმრავლესობით, მაგრამ არანაკლებ სხდომის გახსნისათვის (უფლებამოსილების დადგენისათვის) საჭირო ხმების ნახევრისა, გარდა უმაღლესი საბჭოს რეგლამენტით გათვალისწინებული შემთხვევებისა. ხმების თანაბრად გაყოფისას გადამწყვეტია </w:t>
      </w:r>
      <w:r w:rsidR="00A24C2E" w:rsidRPr="002B7345">
        <w:rPr>
          <w:rFonts w:ascii="Sylfaen" w:hAnsi="Sylfaen"/>
          <w:lang w:val="ka-GE"/>
        </w:rPr>
        <w:t>სხდომის თავმჯდომარის ხმა.</w:t>
      </w:r>
    </w:p>
    <w:p w:rsidR="00A24C2E" w:rsidRPr="002B7345" w:rsidRDefault="00A24C2E"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კომიტეტის რიგგარეშე სხდომას იწვევს კომიტეტის თავმჯდომარე თავისი ინიციატივით, კომიტეტის სიითი შემადგენლობის უმრავლესობის მოთხოვნით, ან უმაღლესი საბჭოს ბიუროს დავალებით.</w:t>
      </w:r>
    </w:p>
    <w:p w:rsidR="00A24C2E" w:rsidRPr="002B7345" w:rsidRDefault="00A24C2E"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სხდომა საჯაროა. განსაკუთრებულ </w:t>
      </w:r>
      <w:r w:rsidR="00926A99" w:rsidRPr="002B7345">
        <w:rPr>
          <w:rFonts w:ascii="Sylfaen" w:hAnsi="Sylfaen"/>
          <w:lang w:val="ka-GE"/>
        </w:rPr>
        <w:t>შ</w:t>
      </w:r>
      <w:r w:rsidRPr="002B7345">
        <w:rPr>
          <w:rFonts w:ascii="Sylfaen" w:hAnsi="Sylfaen"/>
          <w:lang w:val="ka-GE"/>
        </w:rPr>
        <w:t>ემთხვევაში კომიტეტი მართავს დახურულ სხდომას. დახურული სხდომის გამართვის შესახებ გადაწყვეტილება მიიღება კომიტეტის სიითი შემადგენლობის უმრავლესობით. კომიტეტის დახურულ სხდომაზე დამსწრე პირთა წრეს ადგენს კომიტეტის სხდომის თავმჯდომარე კანონმდებლობის მოთხოვნათა გათვალისწინებით.</w:t>
      </w:r>
    </w:p>
    <w:p w:rsidR="00A24C2E" w:rsidRPr="002B7345" w:rsidRDefault="00A24C2E"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სხდომას სათათბირო ხმის უფლებით შეიძლება დაესწრონ უმაღლესი საბჭოს წევრები, აჭარის ავტონომიური რესპუბლიკის მთავრობის წევრები და მოწვეული პირები. </w:t>
      </w:r>
    </w:p>
    <w:p w:rsidR="00A24C2E" w:rsidRPr="002B7345" w:rsidRDefault="00D07BE1"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სხდომაზე დასასწრებად შეიძლება მოწვეულ იქნენ საზოგადოების დაინტერესებული წარმომადგენლები, რომელთაც სხდომის თავმჯდომარის გადაწყვეტილებით შეიძლება მიეცეთ </w:t>
      </w:r>
      <w:r w:rsidR="00416C64" w:rsidRPr="002B7345">
        <w:rPr>
          <w:rFonts w:ascii="Sylfaen" w:hAnsi="Sylfaen"/>
          <w:lang w:val="ka-GE"/>
        </w:rPr>
        <w:t>სიტყვით გამოსვლის უფლება.</w:t>
      </w:r>
    </w:p>
    <w:p w:rsidR="00416C64" w:rsidRPr="002B7345" w:rsidRDefault="00416C64"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კომიტეტის სხდომაზე დასასწრებად შეიძლება მოწვეული იქნენ დადგენილი წესით აკრედიტირებული მასობრივი ინფორმაციის საშუალებათა წარმომადგენლები.</w:t>
      </w:r>
    </w:p>
    <w:p w:rsidR="00416C64" w:rsidRPr="002B7345" w:rsidRDefault="00416C64"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უმაღლესი საბჭოს თვამჯდომარის მოთხოვნით, ბიუროს ან შესაბამისი კომიტეტების თავმჯდომარეების გადაწყვეტილებით, შეიძლება გაიმართოს არაუმეტეს ორი კომიტეტის ერთობლივი სხდომა. ერთობლივ სხდომაზე, განხილულ საკითხებთან დაკავშირებით, კომიტეტები ცალ-ცალკე კენჭისყრით იღებენ შესაბამის გადაწყვეტილებას. </w:t>
      </w:r>
    </w:p>
    <w:p w:rsidR="00416C64" w:rsidRPr="002B7345" w:rsidRDefault="00416C64"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კომიტეტი უფლებამოსილია გამართოს გასვლითი სხდომა.</w:t>
      </w:r>
    </w:p>
    <w:p w:rsidR="00416C64" w:rsidRPr="002B7345" w:rsidRDefault="00416C64" w:rsidP="00AA33CA">
      <w:pPr>
        <w:pStyle w:val="a3"/>
        <w:numPr>
          <w:ilvl w:val="0"/>
          <w:numId w:val="4"/>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სხდომის </w:t>
      </w:r>
      <w:r w:rsidR="00926A99" w:rsidRPr="002B7345">
        <w:rPr>
          <w:rFonts w:ascii="Sylfaen" w:hAnsi="Sylfaen"/>
          <w:lang w:val="ka-GE"/>
        </w:rPr>
        <w:t>შ</w:t>
      </w:r>
      <w:r w:rsidRPr="002B7345">
        <w:rPr>
          <w:rFonts w:ascii="Sylfaen" w:hAnsi="Sylfaen"/>
          <w:lang w:val="ka-GE"/>
        </w:rPr>
        <w:t xml:space="preserve">ესახებ დგება ოქმი, რომელსაც ხელს აწერს კომიტეტის თავმჯდომარე ან/და მისი მოადგილე, თუ ის უძღვება სხდომას, აგრეთვე კომიტეტის აპარატის პასუხისმგებელი პირი. </w:t>
      </w:r>
    </w:p>
    <w:p w:rsidR="00D62E67" w:rsidRPr="002B7345" w:rsidRDefault="00D62E67" w:rsidP="00D62E67">
      <w:pPr>
        <w:pStyle w:val="a3"/>
        <w:tabs>
          <w:tab w:val="left" w:pos="284"/>
        </w:tabs>
        <w:ind w:left="349"/>
        <w:jc w:val="both"/>
        <w:rPr>
          <w:rFonts w:ascii="Sylfaen" w:hAnsi="Sylfaen"/>
          <w:lang w:val="ka-GE"/>
        </w:rPr>
      </w:pPr>
    </w:p>
    <w:p w:rsidR="00D62E67" w:rsidRPr="009B2515" w:rsidRDefault="00D62E67" w:rsidP="00D62E67">
      <w:pPr>
        <w:pStyle w:val="a3"/>
        <w:tabs>
          <w:tab w:val="left" w:pos="284"/>
        </w:tabs>
        <w:ind w:left="349"/>
        <w:jc w:val="center"/>
        <w:rPr>
          <w:rFonts w:ascii="Sylfaen" w:hAnsi="Sylfaen"/>
          <w:b/>
          <w:lang w:val="ka-GE"/>
        </w:rPr>
      </w:pPr>
      <w:r w:rsidRPr="009B2515">
        <w:rPr>
          <w:rFonts w:ascii="Sylfaen" w:hAnsi="Sylfaen"/>
          <w:b/>
          <w:lang w:val="ka-GE"/>
        </w:rPr>
        <w:t xml:space="preserve">თავი </w:t>
      </w:r>
      <w:r w:rsidRPr="009B2515">
        <w:rPr>
          <w:rFonts w:ascii="Sylfaen" w:hAnsi="Sylfaen"/>
          <w:b/>
          <w:lang w:val="en-US"/>
        </w:rPr>
        <w:t>V</w:t>
      </w:r>
    </w:p>
    <w:p w:rsidR="00D62E67" w:rsidRPr="009B2515" w:rsidRDefault="00D62E67" w:rsidP="00D62E67">
      <w:pPr>
        <w:pStyle w:val="a3"/>
        <w:tabs>
          <w:tab w:val="left" w:pos="284"/>
        </w:tabs>
        <w:ind w:left="349"/>
        <w:jc w:val="center"/>
        <w:rPr>
          <w:rFonts w:ascii="Sylfaen" w:hAnsi="Sylfaen"/>
          <w:b/>
          <w:lang w:val="ka-GE"/>
        </w:rPr>
      </w:pPr>
      <w:r w:rsidRPr="009B2515">
        <w:rPr>
          <w:rFonts w:ascii="Sylfaen" w:hAnsi="Sylfaen"/>
          <w:b/>
          <w:lang w:val="ka-GE"/>
        </w:rPr>
        <w:t xml:space="preserve">კომიტეტის </w:t>
      </w:r>
      <w:r w:rsidR="00012D71" w:rsidRPr="009B2515">
        <w:rPr>
          <w:rFonts w:ascii="Sylfaen" w:hAnsi="Sylfaen"/>
          <w:b/>
          <w:lang w:val="ka-GE"/>
        </w:rPr>
        <w:t xml:space="preserve">საქმიანობის </w:t>
      </w:r>
      <w:r w:rsidRPr="009B2515">
        <w:rPr>
          <w:rFonts w:ascii="Sylfaen" w:hAnsi="Sylfaen"/>
          <w:b/>
          <w:lang w:val="ka-GE"/>
        </w:rPr>
        <w:t xml:space="preserve">ძირითადი მიმართულებები </w:t>
      </w:r>
    </w:p>
    <w:p w:rsidR="00D62E67" w:rsidRPr="009B2515" w:rsidRDefault="00D62E67" w:rsidP="00D62E67">
      <w:pPr>
        <w:pStyle w:val="a3"/>
        <w:tabs>
          <w:tab w:val="left" w:pos="284"/>
        </w:tabs>
        <w:ind w:left="349"/>
        <w:jc w:val="center"/>
        <w:rPr>
          <w:rFonts w:ascii="Sylfaen" w:hAnsi="Sylfaen"/>
          <w:b/>
          <w:lang w:val="ka-GE"/>
        </w:rPr>
      </w:pPr>
    </w:p>
    <w:p w:rsidR="00D62E67" w:rsidRPr="009B2515" w:rsidRDefault="00D62E67" w:rsidP="00D62E67">
      <w:pPr>
        <w:pStyle w:val="a3"/>
        <w:tabs>
          <w:tab w:val="left" w:pos="284"/>
        </w:tabs>
        <w:ind w:left="349"/>
        <w:jc w:val="both"/>
        <w:rPr>
          <w:rFonts w:ascii="Sylfaen" w:hAnsi="Sylfaen"/>
          <w:b/>
          <w:lang w:val="ka-GE"/>
        </w:rPr>
      </w:pPr>
      <w:r w:rsidRPr="009B2515">
        <w:rPr>
          <w:rFonts w:ascii="Sylfaen" w:hAnsi="Sylfaen"/>
          <w:b/>
          <w:lang w:val="ka-GE"/>
        </w:rPr>
        <w:t xml:space="preserve">მუხლი 5 </w:t>
      </w:r>
    </w:p>
    <w:p w:rsidR="00D62E67" w:rsidRPr="002B7345" w:rsidRDefault="00D62E67" w:rsidP="00D62E67">
      <w:pPr>
        <w:pStyle w:val="a3"/>
        <w:numPr>
          <w:ilvl w:val="0"/>
          <w:numId w:val="5"/>
        </w:numPr>
        <w:tabs>
          <w:tab w:val="left" w:pos="284"/>
        </w:tabs>
        <w:jc w:val="both"/>
        <w:rPr>
          <w:rFonts w:ascii="Sylfaen" w:hAnsi="Sylfaen"/>
          <w:lang w:val="ka-GE"/>
        </w:rPr>
      </w:pPr>
      <w:r w:rsidRPr="002B7345">
        <w:rPr>
          <w:rFonts w:ascii="Sylfaen" w:hAnsi="Sylfaen"/>
          <w:lang w:val="ka-GE"/>
        </w:rPr>
        <w:t>კომიტეტის საქმიანობის ძირითადი მიმართულებებია:</w:t>
      </w:r>
    </w:p>
    <w:p w:rsidR="00D62E67" w:rsidRPr="002B7345" w:rsidRDefault="00D62E67" w:rsidP="00D62E67">
      <w:pPr>
        <w:pStyle w:val="a3"/>
        <w:tabs>
          <w:tab w:val="left" w:pos="284"/>
        </w:tabs>
        <w:ind w:left="0" w:firstLine="567"/>
        <w:jc w:val="both"/>
        <w:rPr>
          <w:rFonts w:ascii="Sylfaen" w:hAnsi="Sylfaen"/>
          <w:lang w:val="ka-GE"/>
        </w:rPr>
      </w:pPr>
      <w:r w:rsidRPr="002B7345">
        <w:rPr>
          <w:rFonts w:ascii="Sylfaen" w:hAnsi="Sylfaen"/>
          <w:lang w:val="ka-GE"/>
        </w:rPr>
        <w:t>ა) ადამიანის უფლებათა საკითხებზე საკანონმდებლო ბაზის სრულყოფა და მის განხორციელებაზე მონიტორინგი;</w:t>
      </w:r>
    </w:p>
    <w:p w:rsidR="00D62E67" w:rsidRPr="002B7345" w:rsidRDefault="00D62E67" w:rsidP="00D62E67">
      <w:pPr>
        <w:pStyle w:val="a3"/>
        <w:tabs>
          <w:tab w:val="left" w:pos="284"/>
        </w:tabs>
        <w:ind w:left="0" w:firstLine="567"/>
        <w:jc w:val="both"/>
        <w:rPr>
          <w:rFonts w:ascii="Sylfaen" w:hAnsi="Sylfaen"/>
          <w:lang w:val="ka-GE"/>
        </w:rPr>
      </w:pPr>
      <w:r w:rsidRPr="002B7345">
        <w:rPr>
          <w:rFonts w:ascii="Sylfaen" w:hAnsi="Sylfaen"/>
          <w:lang w:val="ka-GE"/>
        </w:rPr>
        <w:lastRenderedPageBreak/>
        <w:t>ბ) ადამიანის უფლ</w:t>
      </w:r>
      <w:r w:rsidR="008A2910" w:rsidRPr="002B7345">
        <w:rPr>
          <w:rFonts w:ascii="Sylfaen" w:hAnsi="Sylfaen"/>
          <w:lang w:val="ka-GE"/>
        </w:rPr>
        <w:t>ე</w:t>
      </w:r>
      <w:r w:rsidRPr="002B7345">
        <w:rPr>
          <w:rFonts w:ascii="Sylfaen" w:hAnsi="Sylfaen"/>
          <w:lang w:val="ka-GE"/>
        </w:rPr>
        <w:t>ბათა სფეროში პოლიტიკის შემუშავებასა და განხორციელებაში მონაწილეობა;</w:t>
      </w:r>
    </w:p>
    <w:p w:rsidR="00D62E67" w:rsidRPr="002B7345" w:rsidRDefault="00D62E67" w:rsidP="00D62E67">
      <w:pPr>
        <w:pStyle w:val="a3"/>
        <w:tabs>
          <w:tab w:val="left" w:pos="284"/>
        </w:tabs>
        <w:ind w:left="0" w:firstLine="567"/>
        <w:jc w:val="both"/>
        <w:rPr>
          <w:rFonts w:ascii="Sylfaen" w:hAnsi="Sylfaen"/>
          <w:lang w:val="ka-GE"/>
        </w:rPr>
      </w:pPr>
      <w:r w:rsidRPr="002B7345">
        <w:rPr>
          <w:rFonts w:ascii="Sylfaen" w:hAnsi="Sylfaen"/>
          <w:lang w:val="ka-GE"/>
        </w:rPr>
        <w:t>გ) ადამიანის უფლებათა საკითხებზე მიღებული სა</w:t>
      </w:r>
      <w:r w:rsidR="00551CE7" w:rsidRPr="002B7345">
        <w:rPr>
          <w:rFonts w:ascii="Sylfaen" w:hAnsi="Sylfaen"/>
          <w:lang w:val="ka-GE"/>
        </w:rPr>
        <w:t>კანონმდებლო აქტების, დადგენილებებისა და სხვა გადაწყვეტილებების შესრულების კონტროლი</w:t>
      </w:r>
      <w:r w:rsidR="00926A99" w:rsidRPr="002B7345">
        <w:rPr>
          <w:rFonts w:ascii="Sylfaen" w:hAnsi="Sylfaen"/>
          <w:lang w:val="ka-GE"/>
        </w:rPr>
        <w:t>;</w:t>
      </w:r>
    </w:p>
    <w:p w:rsidR="00926A99" w:rsidRPr="002B7345" w:rsidRDefault="00926A99" w:rsidP="00D62E67">
      <w:pPr>
        <w:pStyle w:val="a3"/>
        <w:tabs>
          <w:tab w:val="left" w:pos="284"/>
        </w:tabs>
        <w:ind w:left="0" w:firstLine="567"/>
        <w:jc w:val="both"/>
        <w:rPr>
          <w:rFonts w:ascii="Sylfaen" w:hAnsi="Sylfaen"/>
          <w:lang w:val="ka-GE"/>
        </w:rPr>
      </w:pPr>
      <w:r w:rsidRPr="002B7345">
        <w:rPr>
          <w:rFonts w:ascii="Sylfaen" w:hAnsi="Sylfaen"/>
          <w:lang w:val="ka-GE"/>
        </w:rPr>
        <w:t xml:space="preserve">დ) კომიტეტი, მის კომპეტენციას მიკუთვნებულ საკითხებზე ინფორმაციის მოსმენის, კონტროლისა და შემოწმების შედეგად, ასევე, აჭარის ავტონომიური რესპუბლიკის </w:t>
      </w:r>
      <w:r w:rsidR="00843AA2" w:rsidRPr="002B7345">
        <w:rPr>
          <w:rFonts w:ascii="Sylfaen" w:hAnsi="Sylfaen"/>
          <w:lang w:val="ka-GE"/>
        </w:rPr>
        <w:t xml:space="preserve">კონსტიტუციის, კანონების და ადამიანის უფლებების დარღვევის გამოვლენის ფაქტებზე შეიმუშავებს რეკომენდაციებს. </w:t>
      </w:r>
    </w:p>
    <w:p w:rsidR="00926A99" w:rsidRPr="002B7345" w:rsidRDefault="00926A99" w:rsidP="00926A99">
      <w:pPr>
        <w:pStyle w:val="a3"/>
        <w:numPr>
          <w:ilvl w:val="0"/>
          <w:numId w:val="5"/>
        </w:numPr>
        <w:tabs>
          <w:tab w:val="left" w:pos="284"/>
        </w:tabs>
        <w:jc w:val="both"/>
        <w:rPr>
          <w:rFonts w:ascii="Sylfaen" w:hAnsi="Sylfaen"/>
          <w:lang w:val="ka-GE"/>
        </w:rPr>
      </w:pPr>
      <w:r w:rsidRPr="002B7345">
        <w:rPr>
          <w:rFonts w:ascii="Sylfaen" w:hAnsi="Sylfaen"/>
          <w:lang w:val="ka-GE"/>
        </w:rPr>
        <w:t>კომიტეტის აქტებია: დასკვნა, რეკომენდაცია, გადაწყვეტილება.</w:t>
      </w:r>
    </w:p>
    <w:p w:rsidR="00551CE7" w:rsidRPr="002B7345" w:rsidRDefault="00551CE7" w:rsidP="00551CE7">
      <w:pPr>
        <w:pStyle w:val="a3"/>
        <w:numPr>
          <w:ilvl w:val="0"/>
          <w:numId w:val="5"/>
        </w:numPr>
        <w:tabs>
          <w:tab w:val="left" w:pos="284"/>
        </w:tabs>
        <w:ind w:left="0" w:firstLine="349"/>
        <w:jc w:val="both"/>
        <w:rPr>
          <w:rFonts w:ascii="Sylfaen" w:hAnsi="Sylfaen"/>
          <w:lang w:val="ka-GE"/>
        </w:rPr>
      </w:pPr>
      <w:r w:rsidRPr="002B7345">
        <w:rPr>
          <w:rFonts w:ascii="Sylfaen" w:hAnsi="Sylfaen"/>
          <w:lang w:val="ka-GE"/>
        </w:rPr>
        <w:t xml:space="preserve">კომიტეტის სხდომაზე განიხილება </w:t>
      </w:r>
      <w:r w:rsidR="008A2910" w:rsidRPr="002B7345">
        <w:rPr>
          <w:rFonts w:ascii="Sylfaen" w:hAnsi="Sylfaen"/>
          <w:lang w:val="ka-GE"/>
        </w:rPr>
        <w:t xml:space="preserve">როგორც </w:t>
      </w:r>
      <w:r w:rsidRPr="002B7345">
        <w:rPr>
          <w:rFonts w:ascii="Sylfaen" w:hAnsi="Sylfaen"/>
          <w:lang w:val="ka-GE"/>
        </w:rPr>
        <w:t>კომიტეტში შემუშავებული</w:t>
      </w:r>
      <w:r w:rsidR="008A2910" w:rsidRPr="002B7345">
        <w:rPr>
          <w:rFonts w:ascii="Sylfaen" w:hAnsi="Sylfaen"/>
          <w:lang w:val="ka-GE"/>
        </w:rPr>
        <w:t xml:space="preserve"> ასევე </w:t>
      </w:r>
      <w:r w:rsidR="00012D71" w:rsidRPr="002B7345">
        <w:rPr>
          <w:rFonts w:ascii="Sylfaen" w:hAnsi="Sylfaen"/>
          <w:lang w:val="ka-GE"/>
        </w:rPr>
        <w:t>კომიტეტში შე</w:t>
      </w:r>
      <w:r w:rsidRPr="002B7345">
        <w:rPr>
          <w:rFonts w:ascii="Sylfaen" w:hAnsi="Sylfaen"/>
          <w:lang w:val="ka-GE"/>
        </w:rPr>
        <w:t>სული</w:t>
      </w:r>
      <w:r w:rsidR="008A2910" w:rsidRPr="002B7345">
        <w:rPr>
          <w:rFonts w:ascii="Sylfaen" w:hAnsi="Sylfaen"/>
          <w:lang w:val="ka-GE"/>
        </w:rPr>
        <w:t xml:space="preserve"> </w:t>
      </w:r>
      <w:r w:rsidRPr="002B7345">
        <w:rPr>
          <w:rFonts w:ascii="Sylfaen" w:hAnsi="Sylfaen"/>
          <w:lang w:val="ka-GE"/>
        </w:rPr>
        <w:t>კანონპროექტები და სხვა საკითხები.</w:t>
      </w:r>
    </w:p>
    <w:p w:rsidR="00551CE7" w:rsidRPr="002B7345" w:rsidRDefault="008A2910" w:rsidP="00551CE7">
      <w:pPr>
        <w:pStyle w:val="a3"/>
        <w:numPr>
          <w:ilvl w:val="0"/>
          <w:numId w:val="5"/>
        </w:numPr>
        <w:tabs>
          <w:tab w:val="left" w:pos="284"/>
        </w:tabs>
        <w:ind w:left="0" w:firstLine="349"/>
        <w:jc w:val="both"/>
        <w:rPr>
          <w:rFonts w:ascii="Sylfaen" w:hAnsi="Sylfaen"/>
          <w:lang w:val="ka-GE"/>
        </w:rPr>
      </w:pPr>
      <w:r w:rsidRPr="002B7345">
        <w:rPr>
          <w:rFonts w:ascii="Sylfaen" w:hAnsi="Sylfaen"/>
          <w:lang w:val="ka-GE"/>
        </w:rPr>
        <w:t xml:space="preserve">კომიტეტი განიხილავს უმაღლესი საბჭოს პლენარულ სხდომაზე განსახილველად გასატან მის გამგებლობას მიკუთვნებულ ყველა საკითხს. </w:t>
      </w:r>
      <w:r w:rsidR="00551CE7" w:rsidRPr="002B7345">
        <w:rPr>
          <w:rFonts w:ascii="Sylfaen" w:hAnsi="Sylfaen"/>
          <w:lang w:val="ka-GE"/>
        </w:rPr>
        <w:t>კომიტეტის დასკვნები წარედგინება უმაღლესი საბჭოს ბიუროს, უმაღლესი საბჭოს პლენარულ სხდომას ან იგზავნება დანიშნულებისამებრ.</w:t>
      </w:r>
    </w:p>
    <w:p w:rsidR="00551CE7" w:rsidRPr="009B2515" w:rsidRDefault="00551CE7" w:rsidP="00551CE7">
      <w:pPr>
        <w:tabs>
          <w:tab w:val="left" w:pos="284"/>
        </w:tabs>
        <w:jc w:val="center"/>
        <w:rPr>
          <w:rFonts w:ascii="Sylfaen" w:hAnsi="Sylfaen"/>
          <w:b/>
          <w:lang w:val="ka-GE"/>
        </w:rPr>
      </w:pPr>
      <w:r w:rsidRPr="009B2515">
        <w:rPr>
          <w:rFonts w:ascii="Sylfaen" w:hAnsi="Sylfaen"/>
          <w:b/>
          <w:lang w:val="ka-GE"/>
        </w:rPr>
        <w:t xml:space="preserve">თავი  </w:t>
      </w:r>
      <w:r w:rsidRPr="009B2515">
        <w:rPr>
          <w:rFonts w:ascii="Sylfaen" w:hAnsi="Sylfaen"/>
          <w:b/>
          <w:lang w:val="en-US"/>
        </w:rPr>
        <w:t>VI</w:t>
      </w:r>
    </w:p>
    <w:p w:rsidR="00551CE7" w:rsidRPr="009B2515" w:rsidRDefault="00551CE7" w:rsidP="00551CE7">
      <w:pPr>
        <w:tabs>
          <w:tab w:val="left" w:pos="284"/>
        </w:tabs>
        <w:jc w:val="center"/>
        <w:rPr>
          <w:rFonts w:ascii="Sylfaen" w:hAnsi="Sylfaen"/>
          <w:b/>
          <w:lang w:val="ka-GE"/>
        </w:rPr>
      </w:pPr>
      <w:r w:rsidRPr="009B2515">
        <w:rPr>
          <w:rFonts w:ascii="Sylfaen" w:hAnsi="Sylfaen"/>
          <w:b/>
          <w:lang w:val="ka-GE"/>
        </w:rPr>
        <w:t>კომიტეტის საქმიანობის ორგანიზაციული უზრუნველყოფა</w:t>
      </w:r>
    </w:p>
    <w:p w:rsidR="00551CE7" w:rsidRPr="009B2515" w:rsidRDefault="00551CE7" w:rsidP="00551CE7">
      <w:pPr>
        <w:tabs>
          <w:tab w:val="left" w:pos="284"/>
        </w:tabs>
        <w:jc w:val="both"/>
        <w:rPr>
          <w:rFonts w:ascii="Sylfaen" w:hAnsi="Sylfaen"/>
          <w:b/>
          <w:lang w:val="ka-GE"/>
        </w:rPr>
      </w:pPr>
      <w:r w:rsidRPr="009B2515">
        <w:rPr>
          <w:rFonts w:ascii="Sylfaen" w:hAnsi="Sylfaen"/>
          <w:b/>
          <w:lang w:val="ka-GE"/>
        </w:rPr>
        <w:t>მუხლი 6</w:t>
      </w:r>
    </w:p>
    <w:p w:rsidR="00551CE7" w:rsidRPr="002B7345" w:rsidRDefault="00551CE7" w:rsidP="005603F9">
      <w:pPr>
        <w:pStyle w:val="a3"/>
        <w:numPr>
          <w:ilvl w:val="0"/>
          <w:numId w:val="6"/>
        </w:numPr>
        <w:tabs>
          <w:tab w:val="left" w:pos="284"/>
        </w:tabs>
        <w:ind w:left="0" w:firstLine="360"/>
        <w:jc w:val="both"/>
        <w:rPr>
          <w:rFonts w:ascii="Sylfaen" w:hAnsi="Sylfaen"/>
          <w:lang w:val="ka-GE"/>
        </w:rPr>
      </w:pPr>
      <w:r w:rsidRPr="002B7345">
        <w:rPr>
          <w:rFonts w:ascii="Sylfaen" w:hAnsi="Sylfaen"/>
          <w:lang w:val="ka-GE"/>
        </w:rPr>
        <w:t>კომიტეტის საქმიანობის უზრუნველსაყოფად იქმნება უმაღლესი საბჭოს კომიტეტის აპარატი, რომელიც წარმოადგენს კომიტეტისადმი დაქვემდებარებულ უმაღლესი საბჭოს აპარატის</w:t>
      </w:r>
      <w:r w:rsidR="005603F9" w:rsidRPr="002B7345">
        <w:rPr>
          <w:rFonts w:ascii="Sylfaen" w:hAnsi="Sylfaen"/>
          <w:lang w:val="ka-GE"/>
        </w:rPr>
        <w:t xml:space="preserve"> მუდმივმოქმედ სტრუქტურულ ერთეულს.</w:t>
      </w:r>
    </w:p>
    <w:p w:rsidR="005603F9" w:rsidRPr="002B7345" w:rsidRDefault="005603F9" w:rsidP="005603F9">
      <w:pPr>
        <w:pStyle w:val="a3"/>
        <w:numPr>
          <w:ilvl w:val="0"/>
          <w:numId w:val="6"/>
        </w:numPr>
        <w:tabs>
          <w:tab w:val="left" w:pos="284"/>
        </w:tabs>
        <w:ind w:left="0" w:firstLine="360"/>
        <w:jc w:val="both"/>
        <w:rPr>
          <w:rFonts w:ascii="Sylfaen" w:hAnsi="Sylfaen"/>
          <w:lang w:val="ka-GE"/>
        </w:rPr>
      </w:pPr>
      <w:r w:rsidRPr="002B7345">
        <w:rPr>
          <w:rFonts w:ascii="Sylfaen" w:hAnsi="Sylfaen"/>
          <w:lang w:val="ka-GE"/>
        </w:rPr>
        <w:t>კომიტეტის აპარატი:</w:t>
      </w:r>
    </w:p>
    <w:p w:rsidR="005603F9" w:rsidRPr="002B7345" w:rsidRDefault="005603F9" w:rsidP="005603F9">
      <w:pPr>
        <w:pStyle w:val="a3"/>
        <w:tabs>
          <w:tab w:val="left" w:pos="142"/>
        </w:tabs>
        <w:ind w:left="0" w:firstLine="360"/>
        <w:jc w:val="both"/>
        <w:rPr>
          <w:rFonts w:ascii="Sylfaen" w:hAnsi="Sylfaen"/>
          <w:lang w:val="ka-GE"/>
        </w:rPr>
      </w:pPr>
      <w:r w:rsidRPr="002B7345">
        <w:rPr>
          <w:rFonts w:ascii="Sylfaen" w:hAnsi="Sylfaen"/>
          <w:lang w:val="ka-GE"/>
        </w:rPr>
        <w:t xml:space="preserve">ა) მონაწილეობს კანონპროექტების, უმაღლესი საბჭოს დადგენილებების და სხვა გადაწყვეტილებათა პროექტების, კომიტეტის გადაწყვეტილებათა პროექტების შემუშავებაში, კანონპროექტებზე დასკვნების, შენიშვნებისა და წინადადებების მომზადებაში, </w:t>
      </w:r>
      <w:r w:rsidR="00537CB7" w:rsidRPr="002B7345">
        <w:rPr>
          <w:rFonts w:ascii="Sylfaen" w:hAnsi="Sylfaen"/>
          <w:lang w:val="ka-GE"/>
        </w:rPr>
        <w:t>კომიტეტის საკონტროლო (უმაღლესი საბჭოს მიერ მიღებული კანონების, უმაღლესი საბჭოს ბიუროსა და უმაღლესი საბჭოს დადგენილებებით განსაზღვრულ დავალებათა შესრულების კონტროლი)</w:t>
      </w:r>
      <w:r w:rsidR="00624A45" w:rsidRPr="002B7345">
        <w:rPr>
          <w:rFonts w:ascii="Sylfaen" w:hAnsi="Sylfaen"/>
          <w:lang w:val="ka-GE"/>
        </w:rPr>
        <w:t>,</w:t>
      </w:r>
      <w:r w:rsidR="00537CB7" w:rsidRPr="002B7345">
        <w:rPr>
          <w:rFonts w:ascii="Sylfaen" w:hAnsi="Sylfaen"/>
          <w:lang w:val="ka-GE"/>
        </w:rPr>
        <w:t xml:space="preserve"> ორგანიზაციულ და სხვა საქმიანობაში;</w:t>
      </w:r>
    </w:p>
    <w:p w:rsidR="005603F9" w:rsidRPr="002B7345" w:rsidRDefault="005603F9" w:rsidP="005603F9">
      <w:pPr>
        <w:pStyle w:val="a3"/>
        <w:tabs>
          <w:tab w:val="left" w:pos="142"/>
        </w:tabs>
        <w:ind w:left="0" w:firstLine="360"/>
        <w:jc w:val="both"/>
        <w:rPr>
          <w:rFonts w:ascii="Sylfaen" w:hAnsi="Sylfaen"/>
          <w:lang w:val="ka-GE"/>
        </w:rPr>
      </w:pPr>
      <w:r w:rsidRPr="002B7345">
        <w:rPr>
          <w:rFonts w:ascii="Sylfaen" w:hAnsi="Sylfaen"/>
          <w:lang w:val="ka-GE"/>
        </w:rPr>
        <w:t>ბ)</w:t>
      </w:r>
      <w:r w:rsidR="00537CB7" w:rsidRPr="002B7345">
        <w:rPr>
          <w:rFonts w:ascii="Sylfaen" w:hAnsi="Sylfaen"/>
          <w:lang w:val="ka-GE"/>
        </w:rPr>
        <w:t xml:space="preserve"> ასრულებს საკონსულტაციო და ანალიტიკურ ფუნქციებს, ორგანიზაციულ-ტექნიკურ მომსახურებასა და საქმისწარმოებას;</w:t>
      </w:r>
    </w:p>
    <w:p w:rsidR="005603F9" w:rsidRPr="002B7345" w:rsidRDefault="005603F9" w:rsidP="005603F9">
      <w:pPr>
        <w:pStyle w:val="a3"/>
        <w:tabs>
          <w:tab w:val="left" w:pos="142"/>
        </w:tabs>
        <w:ind w:left="0" w:firstLine="360"/>
        <w:jc w:val="both"/>
        <w:rPr>
          <w:rFonts w:ascii="Sylfaen" w:hAnsi="Sylfaen"/>
          <w:lang w:val="ka-GE"/>
        </w:rPr>
      </w:pPr>
      <w:r w:rsidRPr="002B7345">
        <w:rPr>
          <w:rFonts w:ascii="Sylfaen" w:hAnsi="Sylfaen"/>
          <w:lang w:val="ka-GE"/>
        </w:rPr>
        <w:t xml:space="preserve">გ) </w:t>
      </w:r>
      <w:r w:rsidR="00624A45" w:rsidRPr="002B7345">
        <w:rPr>
          <w:rFonts w:ascii="Sylfaen" w:hAnsi="Sylfaen"/>
          <w:lang w:val="ka-GE"/>
        </w:rPr>
        <w:t>ორგანიზებას უწევს კომიტეტის სხდომების, კომიტეტში სამუშაო თათბირებისა და საქმიანი შეხვედრების მომზადებას, უზრუნველყოფს მათი მსვლელობის სათანადო დაფიქსირებას დადგენილი წესით, ოქმით აფორმებს მიღებულ გადაწყვეტილებებს;</w:t>
      </w:r>
    </w:p>
    <w:p w:rsidR="00537CB7" w:rsidRPr="002B7345" w:rsidRDefault="00537CB7" w:rsidP="005603F9">
      <w:pPr>
        <w:pStyle w:val="a3"/>
        <w:tabs>
          <w:tab w:val="left" w:pos="142"/>
        </w:tabs>
        <w:ind w:left="0" w:firstLine="360"/>
        <w:jc w:val="both"/>
        <w:rPr>
          <w:rFonts w:ascii="Sylfaen" w:hAnsi="Sylfaen"/>
          <w:lang w:val="ka-GE"/>
        </w:rPr>
      </w:pPr>
      <w:r w:rsidRPr="002B7345">
        <w:rPr>
          <w:rFonts w:ascii="Sylfaen" w:hAnsi="Sylfaen"/>
          <w:lang w:val="ka-GE"/>
        </w:rPr>
        <w:t xml:space="preserve">დ) </w:t>
      </w:r>
      <w:r w:rsidR="00AE2B43" w:rsidRPr="002B7345">
        <w:rPr>
          <w:rFonts w:ascii="Sylfaen" w:hAnsi="Sylfaen"/>
          <w:lang w:val="ka-GE"/>
        </w:rPr>
        <w:t xml:space="preserve">ორგანიზებას უწევს კომიტეტში </w:t>
      </w:r>
      <w:r w:rsidR="00720D8D" w:rsidRPr="002B7345">
        <w:rPr>
          <w:rFonts w:ascii="Sylfaen" w:hAnsi="Sylfaen"/>
          <w:lang w:val="ka-GE"/>
        </w:rPr>
        <w:t>მოქალაქეთა მიღებას, კომიტეტის წევრებთან ერთად განიხილავს მოქალაქეთა წერილებში, საჩივრებსა და განცხადებებში დასმულ საკითხებს, განსახილველად ამზადებს ცნობებს, წინადადებებსა და დასკვნებს.</w:t>
      </w:r>
    </w:p>
    <w:p w:rsidR="00720D8D" w:rsidRPr="002B7345" w:rsidRDefault="00720D8D" w:rsidP="005603F9">
      <w:pPr>
        <w:pStyle w:val="a3"/>
        <w:tabs>
          <w:tab w:val="left" w:pos="142"/>
        </w:tabs>
        <w:ind w:left="0" w:firstLine="360"/>
        <w:jc w:val="both"/>
        <w:rPr>
          <w:rFonts w:ascii="Sylfaen" w:hAnsi="Sylfaen"/>
          <w:lang w:val="ka-GE"/>
        </w:rPr>
      </w:pPr>
      <w:r w:rsidRPr="002B7345">
        <w:rPr>
          <w:rFonts w:ascii="Sylfaen" w:hAnsi="Sylfaen"/>
          <w:lang w:val="ka-GE"/>
        </w:rPr>
        <w:t xml:space="preserve">ე) </w:t>
      </w:r>
      <w:r w:rsidR="00624A45" w:rsidRPr="002B7345">
        <w:rPr>
          <w:rFonts w:ascii="Sylfaen" w:hAnsi="Sylfaen"/>
          <w:lang w:val="ka-GE"/>
        </w:rPr>
        <w:t xml:space="preserve">თანამშრომლობს უმაღლესი საბჭოს აპარატის სტრუქტურულ ერთეულებთან, უმაღლესი საბჭოს კომიტეტებთან, ფრაქციებთან, აგრეთვე სამინისტროებთან, ადგილობრივი თვითმმართველობის ორგანოებთან და სხვადასხვა უწყებებთან; </w:t>
      </w:r>
    </w:p>
    <w:p w:rsidR="00720D8D" w:rsidRPr="002B7345" w:rsidRDefault="00720D8D" w:rsidP="005603F9">
      <w:pPr>
        <w:pStyle w:val="a3"/>
        <w:tabs>
          <w:tab w:val="left" w:pos="142"/>
        </w:tabs>
        <w:ind w:left="0" w:firstLine="360"/>
        <w:jc w:val="both"/>
        <w:rPr>
          <w:rFonts w:ascii="Sylfaen" w:hAnsi="Sylfaen"/>
          <w:lang w:val="ka-GE"/>
        </w:rPr>
      </w:pPr>
      <w:r w:rsidRPr="002B7345">
        <w:rPr>
          <w:rFonts w:ascii="Sylfaen" w:hAnsi="Sylfaen"/>
          <w:lang w:val="ka-GE"/>
        </w:rPr>
        <w:t xml:space="preserve">ვ) </w:t>
      </w:r>
      <w:r w:rsidR="00624A45" w:rsidRPr="002B7345">
        <w:rPr>
          <w:rFonts w:ascii="Sylfaen" w:hAnsi="Sylfaen"/>
          <w:lang w:val="ka-GE"/>
        </w:rPr>
        <w:t>ასრულებს კანონმდებლობით, კომიტეტის, უმაღლესი საბჭოს აპარატისა და კომიტეტის აპარატის დებულებით განსაზღვრულ სხვა ფუნქციებს.</w:t>
      </w:r>
    </w:p>
    <w:p w:rsidR="00624A45" w:rsidRPr="002B7345" w:rsidRDefault="00624A45" w:rsidP="00624A45">
      <w:pPr>
        <w:pStyle w:val="a3"/>
        <w:numPr>
          <w:ilvl w:val="0"/>
          <w:numId w:val="6"/>
        </w:numPr>
        <w:tabs>
          <w:tab w:val="left" w:pos="142"/>
        </w:tabs>
        <w:ind w:left="0" w:firstLine="360"/>
        <w:jc w:val="both"/>
        <w:rPr>
          <w:rFonts w:ascii="Sylfaen" w:hAnsi="Sylfaen"/>
          <w:lang w:val="ka-GE"/>
        </w:rPr>
      </w:pPr>
      <w:r w:rsidRPr="002B7345">
        <w:rPr>
          <w:rFonts w:ascii="Sylfaen" w:hAnsi="Sylfaen"/>
          <w:lang w:val="ka-GE"/>
        </w:rPr>
        <w:t xml:space="preserve">კომიტეტის აპარატის სტრუქტურას, შტატებს და შრომის ანაზღაურების პირობებს კომიტეტის თავმჯდომარის წინადადების გათვალისწინებით, განსაზღვრავს უმაღლესი </w:t>
      </w:r>
      <w:r w:rsidRPr="002B7345">
        <w:rPr>
          <w:rFonts w:ascii="Sylfaen" w:hAnsi="Sylfaen"/>
          <w:lang w:val="ka-GE"/>
        </w:rPr>
        <w:lastRenderedPageBreak/>
        <w:t>საბჭოს აპარატის უფროსი და დასამტკიცებლად წარუდგენს უმაღლესი საბჭოს თავმჯდომარეს.</w:t>
      </w:r>
    </w:p>
    <w:p w:rsidR="005603F9" w:rsidRPr="002B7345" w:rsidRDefault="00624A45" w:rsidP="008A2910">
      <w:pPr>
        <w:pStyle w:val="a3"/>
        <w:numPr>
          <w:ilvl w:val="0"/>
          <w:numId w:val="6"/>
        </w:numPr>
        <w:tabs>
          <w:tab w:val="left" w:pos="284"/>
        </w:tabs>
        <w:ind w:left="0" w:firstLine="360"/>
        <w:jc w:val="both"/>
        <w:rPr>
          <w:rFonts w:ascii="Sylfaen" w:hAnsi="Sylfaen"/>
          <w:lang w:val="ka-GE"/>
        </w:rPr>
      </w:pPr>
      <w:r w:rsidRPr="002B7345">
        <w:rPr>
          <w:rFonts w:ascii="Sylfaen" w:hAnsi="Sylfaen"/>
          <w:lang w:val="ka-GE"/>
        </w:rPr>
        <w:t xml:space="preserve">კომიტეტის აპარატის შემადგენლობაში შედიან საშტატო ნუსხით გათვალისწინებული მოხელეები და მოწვეული სპეციალისტები, </w:t>
      </w:r>
      <w:r w:rsidR="008A2910" w:rsidRPr="002B7345">
        <w:rPr>
          <w:rFonts w:ascii="Sylfaen" w:hAnsi="Sylfaen"/>
          <w:lang w:val="ka-GE"/>
        </w:rPr>
        <w:t>რომელთა უფლება - მოვალეობები განისაზღვრება კანონმდებლობით, ამ დებულებით, აგრეთვე უმაღლესი საბჭოს აპარატისა და კომიტეტის აპარატის დებულებებით.</w:t>
      </w:r>
    </w:p>
    <w:p w:rsidR="00C20519" w:rsidRPr="002B7345" w:rsidRDefault="00C20519" w:rsidP="00C20519">
      <w:pPr>
        <w:pStyle w:val="a3"/>
        <w:tabs>
          <w:tab w:val="left" w:pos="284"/>
        </w:tabs>
        <w:ind w:left="360"/>
        <w:jc w:val="center"/>
        <w:rPr>
          <w:rFonts w:ascii="Sylfaen" w:hAnsi="Sylfaen"/>
          <w:lang w:val="ka-GE"/>
        </w:rPr>
      </w:pPr>
    </w:p>
    <w:sectPr w:rsidR="00C20519" w:rsidRPr="002B7345" w:rsidSect="002B7345">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F0" w:rsidRDefault="00F058F0" w:rsidP="00615EBF">
      <w:pPr>
        <w:spacing w:after="0" w:line="240" w:lineRule="auto"/>
      </w:pPr>
      <w:r>
        <w:separator/>
      </w:r>
    </w:p>
  </w:endnote>
  <w:endnote w:type="continuationSeparator" w:id="0">
    <w:p w:rsidR="00F058F0" w:rsidRDefault="00F058F0" w:rsidP="00615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F0" w:rsidRDefault="00F058F0" w:rsidP="00615EBF">
      <w:pPr>
        <w:spacing w:after="0" w:line="240" w:lineRule="auto"/>
      </w:pPr>
      <w:r>
        <w:separator/>
      </w:r>
    </w:p>
  </w:footnote>
  <w:footnote w:type="continuationSeparator" w:id="0">
    <w:p w:rsidR="00F058F0" w:rsidRDefault="00F058F0" w:rsidP="00615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2F0"/>
    <w:multiLevelType w:val="hybridMultilevel"/>
    <w:tmpl w:val="D290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75684"/>
    <w:multiLevelType w:val="hybridMultilevel"/>
    <w:tmpl w:val="3FAE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A9014E"/>
    <w:multiLevelType w:val="hybridMultilevel"/>
    <w:tmpl w:val="A942F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DD1EE2"/>
    <w:multiLevelType w:val="hybridMultilevel"/>
    <w:tmpl w:val="13146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01A3D"/>
    <w:multiLevelType w:val="hybridMultilevel"/>
    <w:tmpl w:val="E4B6AF66"/>
    <w:lvl w:ilvl="0" w:tplc="5DE2156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nsid w:val="6D727317"/>
    <w:multiLevelType w:val="hybridMultilevel"/>
    <w:tmpl w:val="7386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7A5B0B"/>
    <w:rsid w:val="00012D71"/>
    <w:rsid w:val="000D2582"/>
    <w:rsid w:val="00150BF4"/>
    <w:rsid w:val="001754B7"/>
    <w:rsid w:val="001A43D9"/>
    <w:rsid w:val="00270BB7"/>
    <w:rsid w:val="002B7345"/>
    <w:rsid w:val="0039027A"/>
    <w:rsid w:val="00416C64"/>
    <w:rsid w:val="004B401B"/>
    <w:rsid w:val="004E14E2"/>
    <w:rsid w:val="00505766"/>
    <w:rsid w:val="00537CB7"/>
    <w:rsid w:val="00551CE7"/>
    <w:rsid w:val="005603F9"/>
    <w:rsid w:val="005705A8"/>
    <w:rsid w:val="0058189A"/>
    <w:rsid w:val="00615EBF"/>
    <w:rsid w:val="00624A45"/>
    <w:rsid w:val="006631EF"/>
    <w:rsid w:val="006848B4"/>
    <w:rsid w:val="006B0FBD"/>
    <w:rsid w:val="006E27BE"/>
    <w:rsid w:val="00720D8D"/>
    <w:rsid w:val="007A5B0B"/>
    <w:rsid w:val="00841FD1"/>
    <w:rsid w:val="00843AA2"/>
    <w:rsid w:val="00873659"/>
    <w:rsid w:val="008A2910"/>
    <w:rsid w:val="008F381A"/>
    <w:rsid w:val="00905CD0"/>
    <w:rsid w:val="00926A99"/>
    <w:rsid w:val="00950F1D"/>
    <w:rsid w:val="009B2515"/>
    <w:rsid w:val="009F478D"/>
    <w:rsid w:val="00A24C2E"/>
    <w:rsid w:val="00AA33CA"/>
    <w:rsid w:val="00AE2B43"/>
    <w:rsid w:val="00AF4080"/>
    <w:rsid w:val="00B1682B"/>
    <w:rsid w:val="00C20519"/>
    <w:rsid w:val="00C57B95"/>
    <w:rsid w:val="00D07BE1"/>
    <w:rsid w:val="00D62E67"/>
    <w:rsid w:val="00D86508"/>
    <w:rsid w:val="00E84A8C"/>
    <w:rsid w:val="00EB3425"/>
    <w:rsid w:val="00EB781A"/>
    <w:rsid w:val="00F058F0"/>
    <w:rsid w:val="00FD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0B"/>
    <w:pPr>
      <w:ind w:left="720"/>
      <w:contextualSpacing/>
    </w:pPr>
  </w:style>
  <w:style w:type="paragraph" w:styleId="a4">
    <w:name w:val="header"/>
    <w:basedOn w:val="a"/>
    <w:link w:val="a5"/>
    <w:uiPriority w:val="99"/>
    <w:semiHidden/>
    <w:unhideWhenUsed/>
    <w:rsid w:val="00615EB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5EBF"/>
  </w:style>
  <w:style w:type="paragraph" w:styleId="a6">
    <w:name w:val="footer"/>
    <w:basedOn w:val="a"/>
    <w:link w:val="a7"/>
    <w:uiPriority w:val="99"/>
    <w:semiHidden/>
    <w:unhideWhenUsed/>
    <w:rsid w:val="00615E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5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4BE94-4007-4523-8B2E-99A242BB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lia</cp:lastModifiedBy>
  <cp:revision>20</cp:revision>
  <cp:lastPrinted>2024-11-27T08:36:00Z</cp:lastPrinted>
  <dcterms:created xsi:type="dcterms:W3CDTF">2020-12-16T05:56:00Z</dcterms:created>
  <dcterms:modified xsi:type="dcterms:W3CDTF">2024-11-27T08:44:00Z</dcterms:modified>
</cp:coreProperties>
</file>