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761"/>
        <w:tblW w:w="9601" w:type="dxa"/>
        <w:tblLook w:val="04A0" w:firstRow="1" w:lastRow="0" w:firstColumn="1" w:lastColumn="0" w:noHBand="0" w:noVBand="1"/>
      </w:tblPr>
      <w:tblGrid>
        <w:gridCol w:w="1008"/>
        <w:gridCol w:w="3780"/>
        <w:gridCol w:w="2231"/>
        <w:gridCol w:w="2582"/>
      </w:tblGrid>
      <w:tr w:rsidR="00F0273F" w:rsidTr="00F0273F">
        <w:trPr>
          <w:trHeight w:val="909"/>
        </w:trPr>
        <w:tc>
          <w:tcPr>
            <w:tcW w:w="1008" w:type="dxa"/>
            <w:vAlign w:val="center"/>
          </w:tcPr>
          <w:p w:rsidR="00F0273F" w:rsidRPr="004327B6" w:rsidRDefault="00F0273F" w:rsidP="00F0273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sym w:font="Symbol" w:char="F04E"/>
            </w:r>
          </w:p>
        </w:tc>
        <w:tc>
          <w:tcPr>
            <w:tcW w:w="3780" w:type="dxa"/>
            <w:vAlign w:val="center"/>
          </w:tcPr>
          <w:p w:rsidR="00F0273F" w:rsidRPr="004327B6" w:rsidRDefault="00F0273F" w:rsidP="00F0273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სამართლებრივი აქტის სახე</w:t>
            </w:r>
          </w:p>
        </w:tc>
        <w:tc>
          <w:tcPr>
            <w:tcW w:w="2231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რაოდენობა</w:t>
            </w:r>
          </w:p>
        </w:tc>
        <w:tc>
          <w:tcPr>
            <w:tcW w:w="2582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შენიშვნა</w:t>
            </w:r>
          </w:p>
        </w:tc>
      </w:tr>
      <w:tr w:rsidR="00F0273F" w:rsidTr="00F0273F">
        <w:trPr>
          <w:trHeight w:val="909"/>
        </w:trPr>
        <w:tc>
          <w:tcPr>
            <w:tcW w:w="1008" w:type="dxa"/>
            <w:vAlign w:val="center"/>
          </w:tcPr>
          <w:p w:rsidR="00F0273F" w:rsidRPr="004327B6" w:rsidRDefault="00F0273F" w:rsidP="00F0273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1</w:t>
            </w:r>
          </w:p>
        </w:tc>
        <w:tc>
          <w:tcPr>
            <w:tcW w:w="3780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327B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კანონი</w:t>
            </w:r>
          </w:p>
        </w:tc>
        <w:tc>
          <w:tcPr>
            <w:tcW w:w="2231" w:type="dxa"/>
            <w:vAlign w:val="center"/>
          </w:tcPr>
          <w:p w:rsidR="00F0273F" w:rsidRDefault="00D9311B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582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B71D4" w:rsidTr="00F0273F">
        <w:trPr>
          <w:trHeight w:val="909"/>
        </w:trPr>
        <w:tc>
          <w:tcPr>
            <w:tcW w:w="1008" w:type="dxa"/>
            <w:vAlign w:val="center"/>
          </w:tcPr>
          <w:p w:rsidR="004B71D4" w:rsidRDefault="004B71D4" w:rsidP="00F0273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2</w:t>
            </w:r>
          </w:p>
        </w:tc>
        <w:tc>
          <w:tcPr>
            <w:tcW w:w="3780" w:type="dxa"/>
            <w:vAlign w:val="center"/>
          </w:tcPr>
          <w:p w:rsidR="004B71D4" w:rsidRPr="004327B6" w:rsidRDefault="004B71D4" w:rsidP="00F0273F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4327B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კანონ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შ</w:t>
            </w:r>
            <w:r w:rsidRPr="004327B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ი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ცვლილება</w:t>
            </w:r>
          </w:p>
        </w:tc>
        <w:tc>
          <w:tcPr>
            <w:tcW w:w="2231" w:type="dxa"/>
            <w:vAlign w:val="center"/>
          </w:tcPr>
          <w:p w:rsidR="004B71D4" w:rsidRDefault="00D9311B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582" w:type="dxa"/>
            <w:vAlign w:val="center"/>
          </w:tcPr>
          <w:p w:rsidR="004B71D4" w:rsidRDefault="004B71D4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0273F" w:rsidTr="00F0273F">
        <w:trPr>
          <w:trHeight w:val="909"/>
        </w:trPr>
        <w:tc>
          <w:tcPr>
            <w:tcW w:w="1008" w:type="dxa"/>
            <w:vAlign w:val="center"/>
          </w:tcPr>
          <w:p w:rsidR="00F0273F" w:rsidRPr="004327B6" w:rsidRDefault="004B71D4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3780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327B6">
              <w:rPr>
                <w:rFonts w:ascii="Sylfaen" w:hAnsi="Sylfaen"/>
                <w:b/>
                <w:sz w:val="24"/>
                <w:szCs w:val="24"/>
                <w:lang w:val="ka-GE"/>
              </w:rPr>
              <w:t>დადგენილება</w:t>
            </w:r>
          </w:p>
        </w:tc>
        <w:tc>
          <w:tcPr>
            <w:tcW w:w="2231" w:type="dxa"/>
            <w:vAlign w:val="center"/>
          </w:tcPr>
          <w:p w:rsidR="00F0273F" w:rsidRDefault="00D9311B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18</w:t>
            </w:r>
          </w:p>
        </w:tc>
        <w:tc>
          <w:tcPr>
            <w:tcW w:w="2582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0273F" w:rsidTr="00F0273F">
        <w:trPr>
          <w:trHeight w:val="909"/>
        </w:trPr>
        <w:tc>
          <w:tcPr>
            <w:tcW w:w="1008" w:type="dxa"/>
            <w:vAlign w:val="center"/>
          </w:tcPr>
          <w:p w:rsidR="00F0273F" w:rsidRDefault="004B71D4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3780" w:type="dxa"/>
            <w:vAlign w:val="center"/>
          </w:tcPr>
          <w:p w:rsidR="00F0273F" w:rsidRDefault="00F0273F" w:rsidP="00F0273F">
            <w:pPr>
              <w:ind w:left="-14" w:firstLine="14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F0273F" w:rsidRPr="004327B6" w:rsidRDefault="00F0273F" w:rsidP="00F0273F">
            <w:pPr>
              <w:ind w:left="-14" w:firstLine="1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4327B6">
              <w:rPr>
                <w:rFonts w:ascii="Sylfaen" w:hAnsi="Sylfaen"/>
                <w:b/>
                <w:sz w:val="24"/>
                <w:szCs w:val="24"/>
                <w:lang w:val="ka-GE"/>
              </w:rPr>
              <w:t>რეგლამენტ</w:t>
            </w:r>
            <w:r w:rsidR="004B71D4">
              <w:rPr>
                <w:rFonts w:ascii="Sylfaen" w:hAnsi="Sylfaen"/>
                <w:b/>
                <w:sz w:val="24"/>
                <w:szCs w:val="24"/>
                <w:lang w:val="ka-GE"/>
              </w:rPr>
              <w:t>შ</w:t>
            </w:r>
            <w:r w:rsidRPr="004327B6">
              <w:rPr>
                <w:rFonts w:ascii="Sylfaen" w:hAnsi="Sylfaen"/>
                <w:b/>
                <w:sz w:val="24"/>
                <w:szCs w:val="24"/>
                <w:lang w:val="ka-GE"/>
              </w:rPr>
              <w:t>ი</w:t>
            </w:r>
            <w:r w:rsidR="004B71D4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ცვლილება</w:t>
            </w:r>
          </w:p>
          <w:p w:rsidR="00F0273F" w:rsidRPr="004327B6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31" w:type="dxa"/>
            <w:vAlign w:val="center"/>
          </w:tcPr>
          <w:p w:rsidR="00F0273F" w:rsidRDefault="00D9311B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2582" w:type="dxa"/>
            <w:vAlign w:val="center"/>
          </w:tcPr>
          <w:p w:rsidR="00F0273F" w:rsidRDefault="00F0273F" w:rsidP="00F0273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6D22DD" w:rsidTr="00734CAA">
        <w:trPr>
          <w:trHeight w:val="909"/>
        </w:trPr>
        <w:tc>
          <w:tcPr>
            <w:tcW w:w="9601" w:type="dxa"/>
            <w:gridSpan w:val="4"/>
            <w:vAlign w:val="center"/>
          </w:tcPr>
          <w:p w:rsidR="006D22DD" w:rsidRDefault="006D22DD" w:rsidP="00D9311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სულ 2</w:t>
            </w:r>
            <w:r w:rsidR="00D9311B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bookmarkStart w:id="0" w:name="_GoBack"/>
            <w:bookmarkEnd w:id="0"/>
          </w:p>
        </w:tc>
      </w:tr>
    </w:tbl>
    <w:p w:rsidR="004327B6" w:rsidRPr="00DB4986" w:rsidRDefault="00F0273F" w:rsidP="00850F47">
      <w:pPr>
        <w:pStyle w:val="a5"/>
        <w:rPr>
          <w:lang w:val="en-US"/>
        </w:rPr>
      </w:pPr>
      <w:r w:rsidRPr="00DB4986">
        <w:rPr>
          <w:lang w:val="ka-GE"/>
        </w:rPr>
        <w:t xml:space="preserve">აჭარის ავტონომიური რესპუბლიკის უმაღლესი საბჭოს მიერ </w:t>
      </w:r>
      <w:r w:rsidRPr="00DB4986">
        <w:rPr>
          <w:lang w:val="en-US"/>
        </w:rPr>
        <w:t>202</w:t>
      </w:r>
      <w:r w:rsidR="002E62A5">
        <w:rPr>
          <w:lang w:val="ka-GE"/>
        </w:rPr>
        <w:t>4</w:t>
      </w:r>
      <w:r w:rsidRPr="00DB4986">
        <w:rPr>
          <w:lang w:val="ka-GE"/>
        </w:rPr>
        <w:t xml:space="preserve"> წ</w:t>
      </w:r>
      <w:r>
        <w:rPr>
          <w:lang w:val="ka-GE"/>
        </w:rPr>
        <w:t>ე</w:t>
      </w:r>
      <w:r w:rsidRPr="00DB4986">
        <w:rPr>
          <w:lang w:val="ka-GE"/>
        </w:rPr>
        <w:t>ლს მიღებული სამართლებრივი აქტები</w:t>
      </w:r>
    </w:p>
    <w:sectPr w:rsidR="004327B6" w:rsidRPr="00DB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722"/>
    <w:multiLevelType w:val="hybridMultilevel"/>
    <w:tmpl w:val="5D3C295C"/>
    <w:lvl w:ilvl="0" w:tplc="1F72D3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441FE8"/>
    <w:multiLevelType w:val="hybridMultilevel"/>
    <w:tmpl w:val="0E16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34"/>
    <w:rsid w:val="000F02F9"/>
    <w:rsid w:val="00225618"/>
    <w:rsid w:val="002C7CA8"/>
    <w:rsid w:val="002E62A5"/>
    <w:rsid w:val="003A0922"/>
    <w:rsid w:val="004327B6"/>
    <w:rsid w:val="004B71D4"/>
    <w:rsid w:val="004B7234"/>
    <w:rsid w:val="006D22DD"/>
    <w:rsid w:val="00784A60"/>
    <w:rsid w:val="00850F47"/>
    <w:rsid w:val="008667D9"/>
    <w:rsid w:val="00A11D9A"/>
    <w:rsid w:val="00D9311B"/>
    <w:rsid w:val="00DB4986"/>
    <w:rsid w:val="00EA00DF"/>
    <w:rsid w:val="00F0273F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9E20"/>
  <w15:docId w15:val="{FA5E0F6B-59BB-437E-A8A5-41E629E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2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3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850F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50F4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E9C4-FD7B-4846-A25F-35D806C7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Suzana Vashakmadze</cp:lastModifiedBy>
  <cp:revision>19</cp:revision>
  <dcterms:created xsi:type="dcterms:W3CDTF">2021-01-22T11:19:00Z</dcterms:created>
  <dcterms:modified xsi:type="dcterms:W3CDTF">2025-01-16T08:51:00Z</dcterms:modified>
</cp:coreProperties>
</file>