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B" w:rsidRPr="00886F81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886F81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690A7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Default="00690A7B" w:rsidP="00690A7B">
      <w:pPr>
        <w:jc w:val="center"/>
        <w:rPr>
          <w:rFonts w:ascii="Sylfaen" w:hAnsi="Sylfaen"/>
          <w:b/>
          <w:sz w:val="28"/>
          <w:szCs w:val="28"/>
        </w:rPr>
      </w:pPr>
      <w:r w:rsidRPr="0020660B">
        <w:rPr>
          <w:rFonts w:ascii="AcadNusx" w:hAnsi="AcadNusx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186177F8" wp14:editId="6E443590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60B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20660B">
        <w:rPr>
          <w:rFonts w:ascii="AcadNusx" w:hAnsi="AcadNusx"/>
          <w:b/>
          <w:sz w:val="28"/>
          <w:szCs w:val="28"/>
          <w:lang w:val="sv-S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უმაღლესი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საბჭოს</w:t>
      </w:r>
      <w:r>
        <w:rPr>
          <w:rFonts w:ascii="Sylfaen" w:hAnsi="Sylfaen"/>
          <w:b/>
          <w:sz w:val="28"/>
          <w:szCs w:val="28"/>
        </w:rPr>
        <w:t xml:space="preserve"> </w:t>
      </w:r>
      <w:r w:rsidRPr="0020660B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>
        <w:rPr>
          <w:rFonts w:ascii="Sylfaen" w:hAnsi="Sylfaen"/>
          <w:b/>
          <w:sz w:val="28"/>
          <w:szCs w:val="28"/>
        </w:rPr>
        <w:t xml:space="preserve"> </w:t>
      </w:r>
      <w:r w:rsidRPr="0020660B">
        <w:rPr>
          <w:rFonts w:ascii="Sylfaen" w:hAnsi="Sylfaen"/>
          <w:b/>
          <w:sz w:val="28"/>
          <w:szCs w:val="28"/>
          <w:lang w:val="ka-GE"/>
        </w:rPr>
        <w:t xml:space="preserve">დაცვის საკითხთა </w:t>
      </w:r>
    </w:p>
    <w:p w:rsidR="00690A7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90A7B" w:rsidRPr="0020660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კომიტეტის</w:t>
      </w:r>
      <w:r w:rsidRPr="0020660B">
        <w:rPr>
          <w:rFonts w:ascii="Sylfaen" w:hAnsi="Sylfaen"/>
          <w:b/>
          <w:sz w:val="28"/>
          <w:szCs w:val="28"/>
        </w:rPr>
        <w:t xml:space="preserve"> </w:t>
      </w:r>
      <w:r w:rsidRPr="0020660B">
        <w:rPr>
          <w:rFonts w:ascii="Sylfaen" w:hAnsi="Sylfaen"/>
          <w:b/>
          <w:sz w:val="28"/>
          <w:szCs w:val="28"/>
          <w:lang w:val="ka-GE"/>
        </w:rPr>
        <w:t>სხდომა</w:t>
      </w:r>
    </w:p>
    <w:p w:rsidR="00690A7B" w:rsidRPr="002039C9" w:rsidRDefault="00690A7B" w:rsidP="00690A7B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690A7B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5A542D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47315E" w:rsidRDefault="0005032C" w:rsidP="00690A7B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</w:rPr>
        <w:t>14.03.2023</w:t>
      </w:r>
      <w:r w:rsidR="00690A7B">
        <w:rPr>
          <w:rFonts w:ascii="Sylfaen" w:hAnsi="Sylfaen"/>
          <w:lang w:val="ka-GE"/>
        </w:rPr>
        <w:t xml:space="preserve"> </w:t>
      </w:r>
      <w:r w:rsidR="00690A7B" w:rsidRPr="0047315E">
        <w:rPr>
          <w:rFonts w:ascii="Sylfaen" w:hAnsi="Sylfaen"/>
          <w:lang w:val="ka-GE"/>
        </w:rPr>
        <w:t xml:space="preserve">წ.                                 </w:t>
      </w:r>
      <w:r w:rsidR="00690A7B">
        <w:rPr>
          <w:rFonts w:ascii="Sylfaen" w:hAnsi="Sylfaen"/>
          <w:lang w:val="ka-GE"/>
        </w:rPr>
        <w:t xml:space="preserve">  </w:t>
      </w:r>
      <w:r w:rsidR="00690A7B" w:rsidRPr="0047315E">
        <w:rPr>
          <w:rFonts w:ascii="Sylfaen" w:hAnsi="Sylfaen"/>
          <w:lang w:val="ka-GE"/>
        </w:rPr>
        <w:t xml:space="preserve">                                                </w:t>
      </w:r>
      <w:r w:rsidR="00690A7B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</w:rPr>
        <w:t>15</w:t>
      </w:r>
      <w:r w:rsidR="00D527C2">
        <w:rPr>
          <w:rFonts w:ascii="Sylfaen" w:hAnsi="Sylfaen"/>
        </w:rPr>
        <w:t>:00</w:t>
      </w:r>
      <w:r w:rsidR="00690A7B" w:rsidRPr="0047315E">
        <w:rPr>
          <w:rFonts w:ascii="Sylfaen" w:hAnsi="Sylfaen"/>
          <w:lang w:val="ka-GE"/>
        </w:rPr>
        <w:t xml:space="preserve"> სთ.</w:t>
      </w:r>
    </w:p>
    <w:p w:rsidR="00690A7B" w:rsidRPr="008302C5" w:rsidRDefault="00690A7B" w:rsidP="00690A7B">
      <w:pPr>
        <w:jc w:val="center"/>
        <w:rPr>
          <w:rFonts w:ascii="Sylfaen" w:hAnsi="Sylfaen"/>
          <w:b/>
          <w:lang w:val="ka-GE"/>
        </w:rPr>
      </w:pPr>
      <w:r w:rsidRPr="008302C5">
        <w:rPr>
          <w:rFonts w:ascii="Sylfaen" w:hAnsi="Sylfaen"/>
          <w:b/>
          <w:lang w:val="ka-GE"/>
        </w:rPr>
        <w:t>დღის წესრიგი</w:t>
      </w:r>
    </w:p>
    <w:p w:rsidR="00690A7B" w:rsidRPr="00A95B12" w:rsidRDefault="00690A7B" w:rsidP="00690A7B">
      <w:pPr>
        <w:jc w:val="both"/>
        <w:rPr>
          <w:rFonts w:ascii="Sylfaen" w:hAnsi="Sylfaen"/>
          <w:sz w:val="20"/>
          <w:szCs w:val="20"/>
        </w:rPr>
      </w:pPr>
    </w:p>
    <w:p w:rsidR="00690A7B" w:rsidRPr="008E2AB5" w:rsidRDefault="00690A7B" w:rsidP="00690A7B">
      <w:pPr>
        <w:jc w:val="both"/>
        <w:rPr>
          <w:rFonts w:ascii="Sylfaen" w:hAnsi="Sylfaen"/>
          <w:lang w:val="ka-GE"/>
        </w:rPr>
      </w:pPr>
    </w:p>
    <w:p w:rsidR="00690A7B" w:rsidRPr="006A448C" w:rsidRDefault="00D5651F" w:rsidP="00BB783D">
      <w:pPr>
        <w:pStyle w:val="a3"/>
        <w:numPr>
          <w:ilvl w:val="0"/>
          <w:numId w:val="1"/>
        </w:numPr>
        <w:ind w:left="180" w:hanging="18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6A448C">
        <w:rPr>
          <w:rFonts w:ascii="Sylfaen" w:hAnsi="Sylfaen" w:cs="Sylfaen"/>
          <w:lang w:val="ka-GE"/>
        </w:rPr>
        <w:t>ა</w:t>
      </w:r>
      <w:r w:rsidR="0005032C" w:rsidRPr="006A448C">
        <w:rPr>
          <w:rFonts w:ascii="Sylfaen" w:hAnsi="Sylfaen" w:cs="Sylfaen"/>
          <w:lang w:val="ka-GE"/>
        </w:rPr>
        <w:t>ჭარის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ავტონომიური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რესპუბლიკის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კანონის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პროექტი</w:t>
      </w:r>
      <w:r w:rsidR="0005032C" w:rsidRPr="006A448C">
        <w:rPr>
          <w:rFonts w:ascii="Sylfaen" w:hAnsi="Sylfaen"/>
          <w:lang w:val="ka-GE"/>
        </w:rPr>
        <w:t xml:space="preserve"> „</w:t>
      </w:r>
      <w:r w:rsidR="0005032C" w:rsidRPr="006A448C">
        <w:rPr>
          <w:rFonts w:ascii="Sylfaen" w:hAnsi="Sylfaen" w:cs="Sylfaen"/>
          <w:lang w:val="ka-GE"/>
        </w:rPr>
        <w:t>აჭარის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ავტონომიური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რესპუბლიკის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უმაღლესი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საბჭოს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არჩევნების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შესახებ</w:t>
      </w:r>
      <w:r w:rsidR="0005032C" w:rsidRPr="006A448C">
        <w:rPr>
          <w:rFonts w:ascii="Sylfaen" w:hAnsi="Sylfaen"/>
          <w:lang w:val="ka-GE"/>
        </w:rPr>
        <w:t xml:space="preserve">“ </w:t>
      </w:r>
      <w:r w:rsidR="0005032C" w:rsidRPr="006A448C">
        <w:rPr>
          <w:rFonts w:ascii="Sylfaen" w:hAnsi="Sylfaen" w:cs="Sylfaen"/>
          <w:lang w:val="ka-GE"/>
        </w:rPr>
        <w:t>აჭარის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ავტონომიური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რესპუბლიკის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კანონში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ცვლილების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შეტანის</w:t>
      </w:r>
      <w:r w:rsidR="0005032C" w:rsidRPr="006A448C">
        <w:rPr>
          <w:rFonts w:ascii="Sylfaen" w:hAnsi="Sylfaen"/>
          <w:lang w:val="ka-GE"/>
        </w:rPr>
        <w:t xml:space="preserve"> </w:t>
      </w:r>
      <w:r w:rsidR="0005032C" w:rsidRPr="006A448C">
        <w:rPr>
          <w:rFonts w:ascii="Sylfaen" w:hAnsi="Sylfaen" w:cs="Sylfaen"/>
          <w:lang w:val="ka-GE"/>
        </w:rPr>
        <w:t>თაობაზე</w:t>
      </w:r>
      <w:r w:rsidR="0005032C" w:rsidRPr="006A448C">
        <w:rPr>
          <w:rFonts w:ascii="Sylfaen" w:hAnsi="Sylfaen"/>
          <w:lang w:val="ka-GE"/>
        </w:rPr>
        <w:t xml:space="preserve"> (09-01-08/42, 23.02.2023);</w:t>
      </w:r>
    </w:p>
    <w:p w:rsidR="00690A7B" w:rsidRPr="008E2AB5" w:rsidRDefault="00690A7B" w:rsidP="00BB783D">
      <w:pPr>
        <w:ind w:left="180" w:hanging="180"/>
        <w:jc w:val="both"/>
        <w:rPr>
          <w:rFonts w:ascii="Sylfaen" w:hAnsi="Sylfaen"/>
          <w:lang w:val="ka-GE"/>
        </w:rPr>
      </w:pPr>
    </w:p>
    <w:p w:rsidR="00690A7B" w:rsidRDefault="00D5651F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90A7B" w:rsidRPr="008E2AB5">
        <w:rPr>
          <w:rFonts w:ascii="Sylfaen" w:hAnsi="Sylfaen"/>
          <w:lang w:val="ka-GE"/>
        </w:rPr>
        <w:t>მომხსენებ</w:t>
      </w:r>
      <w:r w:rsidR="00340EB7">
        <w:rPr>
          <w:rFonts w:ascii="Sylfaen" w:hAnsi="Sylfaen"/>
          <w:lang w:val="ka-GE"/>
        </w:rPr>
        <w:t>ლები</w:t>
      </w:r>
      <w:r w:rsidR="00690A7B" w:rsidRPr="008E2AB5">
        <w:rPr>
          <w:rFonts w:ascii="Sylfaen" w:hAnsi="Sylfaen"/>
          <w:lang w:val="ka-GE"/>
        </w:rPr>
        <w:t>:</w:t>
      </w:r>
      <w:r w:rsidR="003343DF">
        <w:rPr>
          <w:rFonts w:ascii="Sylfaen" w:hAnsi="Sylfaen"/>
          <w:lang w:val="ka-GE"/>
        </w:rPr>
        <w:t xml:space="preserve"> </w:t>
      </w:r>
      <w:r w:rsidR="00340EB7">
        <w:rPr>
          <w:rFonts w:ascii="Sylfaen" w:hAnsi="Sylfaen"/>
          <w:b/>
          <w:lang w:val="ka-GE"/>
        </w:rPr>
        <w:t>დავით გაბაიძე</w:t>
      </w:r>
      <w:r w:rsidR="003343DF">
        <w:rPr>
          <w:rFonts w:ascii="Sylfaen" w:hAnsi="Sylfaen"/>
          <w:b/>
          <w:lang w:val="ka-GE"/>
        </w:rPr>
        <w:t xml:space="preserve"> - </w:t>
      </w:r>
      <w:r w:rsidR="00885957">
        <w:rPr>
          <w:rFonts w:ascii="Sylfaen" w:hAnsi="Sylfaen"/>
          <w:lang w:val="ka-GE"/>
        </w:rPr>
        <w:t>აჭარის ავტონომიური რესპუბლიკის</w:t>
      </w:r>
    </w:p>
    <w:p w:rsidR="00885957" w:rsidRDefault="00885957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</w:t>
      </w:r>
      <w:r w:rsidR="00340EB7">
        <w:rPr>
          <w:rFonts w:ascii="Sylfaen" w:hAnsi="Sylfaen"/>
          <w:lang w:val="ka-GE"/>
        </w:rPr>
        <w:t xml:space="preserve">   უმაღლესი საბჭოს თავმჯდომარე</w:t>
      </w:r>
    </w:p>
    <w:p w:rsidR="00340EB7" w:rsidRDefault="00340EB7" w:rsidP="00BB783D">
      <w:pPr>
        <w:ind w:left="180" w:hanging="180"/>
        <w:rPr>
          <w:rFonts w:ascii="Sylfaen" w:hAnsi="Sylfaen"/>
          <w:lang w:val="ka-GE"/>
        </w:rPr>
      </w:pPr>
    </w:p>
    <w:p w:rsidR="00BB783D" w:rsidRDefault="00340EB7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</w:t>
      </w:r>
      <w:r w:rsidR="0005032C">
        <w:rPr>
          <w:rFonts w:ascii="Sylfaen" w:hAnsi="Sylfaen"/>
          <w:b/>
          <w:lang w:val="ka-GE"/>
        </w:rPr>
        <w:t>ვლადიმერ მგალობლიშვილი</w:t>
      </w:r>
      <w:r>
        <w:rPr>
          <w:rFonts w:ascii="Sylfaen" w:hAnsi="Sylfaen"/>
          <w:lang w:val="ka-GE"/>
        </w:rPr>
        <w:t xml:space="preserve"> </w:t>
      </w:r>
      <w:r w:rsidR="0005032C">
        <w:rPr>
          <w:rFonts w:ascii="Sylfaen" w:hAnsi="Sylfaen"/>
          <w:lang w:val="ka-GE"/>
        </w:rPr>
        <w:t xml:space="preserve">- აჭარის ავტონომიური </w:t>
      </w:r>
      <w:r w:rsidR="00445B26">
        <w:rPr>
          <w:rFonts w:ascii="Sylfaen" w:hAnsi="Sylfaen"/>
          <w:lang w:val="ka-GE"/>
        </w:rPr>
        <w:t>რესპუბლიკის</w:t>
      </w:r>
      <w:r w:rsidR="0005032C">
        <w:rPr>
          <w:rFonts w:ascii="Sylfaen" w:hAnsi="Sylfaen"/>
          <w:lang w:val="ka-GE"/>
        </w:rPr>
        <w:t xml:space="preserve"> </w:t>
      </w:r>
      <w:r w:rsidR="00BB783D">
        <w:rPr>
          <w:rFonts w:ascii="Sylfaen" w:hAnsi="Sylfaen"/>
          <w:lang w:val="ka-GE"/>
        </w:rPr>
        <w:t xml:space="preserve">   </w:t>
      </w:r>
    </w:p>
    <w:p w:rsidR="00340EB7" w:rsidRDefault="00BB783D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</w:t>
      </w:r>
      <w:r w:rsidR="00340EB7">
        <w:rPr>
          <w:rFonts w:ascii="Sylfaen" w:hAnsi="Sylfaen"/>
          <w:lang w:val="ka-GE"/>
        </w:rPr>
        <w:t>უმაღლესი საბჭოს წევრი</w:t>
      </w:r>
    </w:p>
    <w:p w:rsidR="00763D5B" w:rsidRDefault="00763D5B" w:rsidP="00BB783D">
      <w:pPr>
        <w:ind w:left="180" w:hanging="180"/>
        <w:rPr>
          <w:rFonts w:ascii="Sylfaen" w:hAnsi="Sylfaen"/>
          <w:b/>
        </w:rPr>
      </w:pP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  <w:r w:rsidRPr="00763D5B">
        <w:rPr>
          <w:rFonts w:ascii="Sylfaen" w:hAnsi="Sylfaen"/>
        </w:rPr>
        <w:t>2.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ადამიანის უფლებათა დაცვის საკითხთა კომიტეტის 2023 წლის სამოქმედო გეგმ</w:t>
      </w:r>
      <w:r w:rsidR="008157D9">
        <w:rPr>
          <w:rFonts w:ascii="Sylfaen" w:hAnsi="Sylfaen"/>
          <w:lang w:val="ka-GE"/>
        </w:rPr>
        <w:t>ის</w:t>
      </w:r>
      <w:r w:rsidR="002A1CE2">
        <w:rPr>
          <w:rFonts w:ascii="Sylfaen" w:hAnsi="Sylfaen"/>
          <w:lang w:val="ka-GE"/>
        </w:rPr>
        <w:t xml:space="preserve"> დამტკიცება</w:t>
      </w:r>
      <w:r>
        <w:rPr>
          <w:rFonts w:ascii="Sylfaen" w:hAnsi="Sylfaen"/>
          <w:lang w:val="ka-GE"/>
        </w:rPr>
        <w:t>;</w:t>
      </w: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  <w:r w:rsidRPr="008E2AB5">
        <w:rPr>
          <w:rFonts w:ascii="Sylfaen" w:hAnsi="Sylfaen"/>
          <w:lang w:val="ka-GE"/>
        </w:rPr>
        <w:t>მომხსენებ</w:t>
      </w:r>
      <w:r>
        <w:rPr>
          <w:rFonts w:ascii="Sylfaen" w:hAnsi="Sylfaen"/>
          <w:lang w:val="ka-GE"/>
        </w:rPr>
        <w:t>ელი</w:t>
      </w:r>
      <w:r w:rsidRPr="008E2AB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ცოტნე ანანიძე - </w:t>
      </w:r>
      <w:r>
        <w:rPr>
          <w:rFonts w:ascii="Sylfaen" w:hAnsi="Sylfaen"/>
          <w:lang w:val="ka-GE"/>
        </w:rPr>
        <w:t>აჭარის ავტონომიური რესპუბლიკის</w:t>
      </w:r>
    </w:p>
    <w:p w:rsidR="00A738EB" w:rsidRDefault="00763D5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უმაღლესი საბჭოს ადამიანის უფლებათა დაცვის საკითხთა </w:t>
      </w:r>
    </w:p>
    <w:p w:rsidR="00763D5B" w:rsidRDefault="00A738E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</w:t>
      </w:r>
      <w:r w:rsidR="00763D5B">
        <w:rPr>
          <w:rFonts w:ascii="Sylfaen" w:hAnsi="Sylfaen"/>
          <w:lang w:val="ka-GE"/>
        </w:rPr>
        <w:t>კომიტეტის თავმჯდომარე</w:t>
      </w: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</w:p>
    <w:p w:rsidR="00D5651F" w:rsidRDefault="00763D5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აჭარის ავტონომიური რესპუბლიკის უმაღლესი საბჭოს ადამიანის უფლებათა </w:t>
      </w:r>
      <w:r w:rsidR="00D5651F">
        <w:rPr>
          <w:rFonts w:ascii="Sylfaen" w:hAnsi="Sylfaen"/>
          <w:lang w:val="ka-GE"/>
        </w:rPr>
        <w:t xml:space="preserve">  </w:t>
      </w: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დაცვის საკითხთა კომიტეტის 2022 წლის საქმიანობის ანგარიში</w:t>
      </w:r>
      <w:r w:rsidR="008157D9">
        <w:rPr>
          <w:rFonts w:ascii="Sylfaen" w:hAnsi="Sylfaen"/>
          <w:lang w:val="ka-GE"/>
        </w:rPr>
        <w:t xml:space="preserve">ს </w:t>
      </w:r>
      <w:r w:rsidR="00512201">
        <w:rPr>
          <w:rFonts w:ascii="Sylfaen" w:hAnsi="Sylfaen"/>
          <w:lang w:val="ka-GE"/>
        </w:rPr>
        <w:t>გაცნობა</w:t>
      </w:r>
      <w:r>
        <w:rPr>
          <w:rFonts w:ascii="Sylfaen" w:hAnsi="Sylfaen"/>
          <w:lang w:val="ka-GE"/>
        </w:rPr>
        <w:t>;</w:t>
      </w: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  <w:r w:rsidRPr="008E2AB5">
        <w:rPr>
          <w:rFonts w:ascii="Sylfaen" w:hAnsi="Sylfaen"/>
          <w:lang w:val="ka-GE"/>
        </w:rPr>
        <w:t>მომხსენებ</w:t>
      </w:r>
      <w:r>
        <w:rPr>
          <w:rFonts w:ascii="Sylfaen" w:hAnsi="Sylfaen"/>
          <w:lang w:val="ka-GE"/>
        </w:rPr>
        <w:t>ელი</w:t>
      </w:r>
      <w:r w:rsidRPr="008E2AB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ცოტნე ანანიძე - </w:t>
      </w:r>
      <w:r>
        <w:rPr>
          <w:rFonts w:ascii="Sylfaen" w:hAnsi="Sylfaen"/>
          <w:lang w:val="ka-GE"/>
        </w:rPr>
        <w:t>აჭარის ავტონომიური რესპუბლიკის</w:t>
      </w:r>
    </w:p>
    <w:p w:rsidR="00A738EB" w:rsidRDefault="00763D5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უმაღლესი საბჭოს ადამიანის უფლებათა დაცვის საკითხთა </w:t>
      </w:r>
      <w:r w:rsidR="00A738EB">
        <w:rPr>
          <w:rFonts w:ascii="Sylfaen" w:hAnsi="Sylfaen"/>
          <w:lang w:val="ka-GE"/>
        </w:rPr>
        <w:t xml:space="preserve"> </w:t>
      </w:r>
    </w:p>
    <w:p w:rsidR="00763D5B" w:rsidRDefault="00A738E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</w:t>
      </w:r>
      <w:r w:rsidR="00763D5B">
        <w:rPr>
          <w:rFonts w:ascii="Sylfaen" w:hAnsi="Sylfaen"/>
          <w:lang w:val="ka-GE"/>
        </w:rPr>
        <w:t>კომიტეტის თავმჯდომარე</w:t>
      </w: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</w:p>
    <w:p w:rsidR="00763D5B" w:rsidRDefault="00763D5B" w:rsidP="00BB783D">
      <w:pPr>
        <w:ind w:left="18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სხვადასხვა.</w:t>
      </w:r>
    </w:p>
    <w:p w:rsidR="00763D5B" w:rsidRDefault="00763D5B" w:rsidP="00763D5B">
      <w:pPr>
        <w:ind w:firstLine="708"/>
        <w:rPr>
          <w:rFonts w:ascii="Sylfaen" w:hAnsi="Sylfaen"/>
          <w:lang w:val="ka-GE"/>
        </w:rPr>
      </w:pPr>
    </w:p>
    <w:p w:rsidR="00763D5B" w:rsidRDefault="00763D5B" w:rsidP="00763D5B">
      <w:pPr>
        <w:ind w:firstLine="709"/>
        <w:rPr>
          <w:rFonts w:ascii="Sylfaen" w:hAnsi="Sylfaen"/>
          <w:lang w:val="ka-GE"/>
        </w:rPr>
      </w:pPr>
    </w:p>
    <w:p w:rsidR="00763D5B" w:rsidRPr="00763D5B" w:rsidRDefault="00763D5B" w:rsidP="00763D5B">
      <w:pPr>
        <w:ind w:firstLine="709"/>
        <w:rPr>
          <w:rFonts w:ascii="Sylfaen" w:hAnsi="Sylfaen"/>
          <w:lang w:val="ka-GE"/>
        </w:rPr>
      </w:pPr>
    </w:p>
    <w:p w:rsidR="00690A7B" w:rsidRPr="008E2AB5" w:rsidRDefault="00690A7B" w:rsidP="003343DF">
      <w:pPr>
        <w:rPr>
          <w:rFonts w:ascii="Sylfaen" w:hAnsi="Sylfaen"/>
          <w:lang w:val="ka-GE"/>
        </w:rPr>
      </w:pPr>
    </w:p>
    <w:p w:rsidR="00C05C52" w:rsidRDefault="00C05C52"/>
    <w:sectPr w:rsidR="00C05C52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81F"/>
    <w:multiLevelType w:val="hybridMultilevel"/>
    <w:tmpl w:val="210404B0"/>
    <w:lvl w:ilvl="0" w:tplc="06BE1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F"/>
    <w:rsid w:val="0005032C"/>
    <w:rsid w:val="002A1CE2"/>
    <w:rsid w:val="003343DF"/>
    <w:rsid w:val="00340EB7"/>
    <w:rsid w:val="00445B26"/>
    <w:rsid w:val="00512201"/>
    <w:rsid w:val="00690A7B"/>
    <w:rsid w:val="006A448C"/>
    <w:rsid w:val="00763D5B"/>
    <w:rsid w:val="008157D9"/>
    <w:rsid w:val="00885957"/>
    <w:rsid w:val="00886F81"/>
    <w:rsid w:val="008A7981"/>
    <w:rsid w:val="00A738EB"/>
    <w:rsid w:val="00BB783D"/>
    <w:rsid w:val="00C05C52"/>
    <w:rsid w:val="00C712CF"/>
    <w:rsid w:val="00D0447E"/>
    <w:rsid w:val="00D527C2"/>
    <w:rsid w:val="00D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97E0"/>
  <w15:chartTrackingRefBased/>
  <w15:docId w15:val="{87EAD114-8F02-46F3-A722-6B708B1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Suzana Vashakmadze</cp:lastModifiedBy>
  <cp:revision>21</cp:revision>
  <dcterms:created xsi:type="dcterms:W3CDTF">2020-11-16T08:46:00Z</dcterms:created>
  <dcterms:modified xsi:type="dcterms:W3CDTF">2023-03-13T13:11:00Z</dcterms:modified>
</cp:coreProperties>
</file>