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A72" w:rsidRDefault="00C54A72" w:rsidP="001569A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    ქობულეთის    მუნიციპალიტეტის   სოფელ   ლეღვას საჯარო  სკოლის  ბიბლიოთეკის  მდგომარეობისა და   ინფრასტრუქტურის   შესახებ</w:t>
      </w:r>
    </w:p>
    <w:p w:rsidR="007106AA" w:rsidRDefault="007106AA">
      <w:pPr>
        <w:rPr>
          <w:rFonts w:ascii="Sylfaen" w:hAnsi="Sylfaen"/>
          <w:lang w:val="ka-GE"/>
        </w:rPr>
      </w:pPr>
    </w:p>
    <w:p w:rsidR="007106AA" w:rsidRDefault="007106A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 როგორია სასკოლო  ბიბლიოთეკების ინფრასტუქტურა  და მატერიალურტექნიკური   ბაზა,</w:t>
      </w:r>
      <w:r w:rsidR="008C4A1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აკმაყოფილებს  </w:t>
      </w:r>
      <w:r w:rsidR="008C4A18">
        <w:rPr>
          <w:rFonts w:ascii="Sylfaen" w:hAnsi="Sylfaen"/>
          <w:lang w:val="ka-GE"/>
        </w:rPr>
        <w:t xml:space="preserve">თუ </w:t>
      </w:r>
      <w:r>
        <w:rPr>
          <w:rFonts w:ascii="Sylfaen" w:hAnsi="Sylfaen"/>
          <w:lang w:val="ka-GE"/>
        </w:rPr>
        <w:t xml:space="preserve"> არა  ის სწავლა-სწავლების   პროცესისათვის   აუცილებელ  მოთხოვნებს</w:t>
      </w:r>
      <w:r w:rsidR="008C4A18">
        <w:rPr>
          <w:rFonts w:ascii="Sylfaen" w:hAnsi="Sylfaen"/>
          <w:lang w:val="ka-GE"/>
        </w:rPr>
        <w:t xml:space="preserve"> ?</w:t>
      </w:r>
    </w:p>
    <w:p w:rsidR="007106AA" w:rsidRDefault="009D1493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</w:t>
      </w:r>
      <w:r w:rsidR="007106AA">
        <w:rPr>
          <w:rFonts w:ascii="Sylfaen" w:hAnsi="Sylfaen"/>
          <w:lang w:val="ka-GE"/>
        </w:rPr>
        <w:t xml:space="preserve">სკოლის ბიბლიოთეკის  </w:t>
      </w:r>
      <w:r w:rsidR="00E10F29">
        <w:rPr>
          <w:rFonts w:ascii="Sylfaen" w:hAnsi="Sylfaen"/>
          <w:lang w:val="ka-GE"/>
        </w:rPr>
        <w:t>ინფრასტუქტურა და მატერიალურ-ტექნიკური ბაზა სწავლა-სწავლების პროცესისათვის  აუცილებელ  მოთხოვნებს  ნაწილობრივ  აკმაყოფილებს.</w:t>
      </w:r>
    </w:p>
    <w:p w:rsidR="003E5AB6" w:rsidRDefault="003E5A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 როგორია წიგნადი ფონდი, რამდენად პასუხობს თანამედროვე მოთხოვნებს  ?</w:t>
      </w:r>
    </w:p>
    <w:p w:rsidR="003E5AB6" w:rsidRDefault="009D1493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</w:t>
      </w:r>
      <w:r w:rsidR="003E5AB6">
        <w:rPr>
          <w:rFonts w:ascii="Sylfaen" w:hAnsi="Sylfaen"/>
          <w:lang w:val="ka-GE"/>
        </w:rPr>
        <w:t>ნაწილობრივ აკმაყოფილებს.</w:t>
      </w:r>
    </w:p>
    <w:p w:rsidR="003E5AB6" w:rsidRDefault="003E5A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 რამდენად არის ელექტრონულ წიგნებთაბ წვდომის  შესაძლებლობა  ?</w:t>
      </w:r>
    </w:p>
    <w:p w:rsidR="003E5AB6" w:rsidRDefault="003E5AB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სკოლას არ აქვს ელექტრონულ წიგნებთან წვდომა .</w:t>
      </w:r>
    </w:p>
    <w:p w:rsidR="00324D30" w:rsidRDefault="00324D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 გთხოვთ მოგვაწოდოთ ინფორმაცია დასაქმებული ბიბლიოთეკარების </w:t>
      </w:r>
      <w:r w:rsidR="0093189F">
        <w:rPr>
          <w:rFonts w:ascii="Sylfaen" w:hAnsi="Sylfaen"/>
          <w:lang w:val="ka-GE"/>
        </w:rPr>
        <w:t xml:space="preserve"> შესახებ.</w:t>
      </w:r>
    </w:p>
    <w:p w:rsidR="0093189F" w:rsidRDefault="009318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საშუალო სპეციალური განათლებით ბიბლიოთეკაარის სპეციალობით</w:t>
      </w:r>
      <w:r w:rsidR="006C5844">
        <w:rPr>
          <w:rFonts w:ascii="Sylfaen" w:hAnsi="Sylfaen"/>
          <w:lang w:val="ka-GE"/>
        </w:rPr>
        <w:t>.</w:t>
      </w:r>
    </w:p>
    <w:p w:rsidR="006C5844" w:rsidRDefault="006C58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 გთხოვთ დაურთოთ ბოლო  3  წლის სტატისტიკა :</w:t>
      </w:r>
    </w:p>
    <w:p w:rsidR="006C5844" w:rsidRDefault="006C58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ა) სასკოლო ბიბლიოთეკით მოსწავლეთა სარგებლობის  თაობაზე;</w:t>
      </w:r>
    </w:p>
    <w:p w:rsidR="006C5844" w:rsidRDefault="006C58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50%</w:t>
      </w:r>
    </w:p>
    <w:p w:rsidR="006C5844" w:rsidRDefault="006C58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ბ) რომელი კლასების მოსწავლეები სარგებლობენ ძირითადად ბიბლითეკით;</w:t>
      </w:r>
    </w:p>
    <w:p w:rsidR="006C5844" w:rsidRDefault="006C5844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საბაზო-საშუალო</w:t>
      </w:r>
    </w:p>
    <w:p w:rsidR="009A28E7" w:rsidRDefault="009A28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გ) მოთხოვნადია მხატვრული თუ თემატური ლიტერატურა ?</w:t>
      </w:r>
    </w:p>
    <w:p w:rsidR="009A28E7" w:rsidRDefault="009A28E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მოთხოვნადია როგორც  მხატვრული, ასევე თემატური ლიტერატურა.</w:t>
      </w:r>
    </w:p>
    <w:p w:rsidR="0067476C" w:rsidRDefault="0067476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დ)</w:t>
      </w:r>
      <w:r w:rsidR="00CF5A9D">
        <w:rPr>
          <w:rFonts w:ascii="Sylfaen" w:hAnsi="Sylfaen"/>
          <w:lang w:val="ka-GE"/>
        </w:rPr>
        <w:t xml:space="preserve"> ინფორმაცია  წიგადი ფონდის   განახლება   /  შევსების თაობაზე ;განახლებულია </w:t>
      </w:r>
    </w:p>
    <w:p w:rsidR="00CF5A9D" w:rsidRDefault="00CF5A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2014-2015 წლებში</w:t>
      </w:r>
      <w:r w:rsidR="00CA59CE">
        <w:rPr>
          <w:rFonts w:ascii="Sylfaen" w:hAnsi="Sylfaen"/>
          <w:lang w:val="ka-GE"/>
        </w:rPr>
        <w:t xml:space="preserve"> .</w:t>
      </w:r>
    </w:p>
    <w:p w:rsidR="00CA59CE" w:rsidRDefault="00CA59C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6. რა სახით  მონაწილეობენ სასკოლო ბიბლიოთეკები  სწავლა-სწავლების პროცესში ?</w:t>
      </w:r>
    </w:p>
    <w:p w:rsidR="00CA59CE" w:rsidRPr="00AC1488" w:rsidRDefault="0076385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</w:t>
      </w:r>
      <w:r w:rsidR="00AC1488">
        <w:rPr>
          <w:rFonts w:ascii="Sylfaen" w:hAnsi="Sylfaen"/>
          <w:lang w:val="ka-GE"/>
        </w:rPr>
        <w:t>ხდება წიგნების განხილვა,</w:t>
      </w:r>
      <w:r w:rsidR="00215180">
        <w:rPr>
          <w:rFonts w:ascii="Sylfaen" w:hAnsi="Sylfaen"/>
          <w:lang w:val="ka-GE"/>
        </w:rPr>
        <w:t xml:space="preserve"> ეწყობა</w:t>
      </w:r>
      <w:r w:rsidR="00AC1488">
        <w:rPr>
          <w:rFonts w:ascii="Sylfaen" w:hAnsi="Sylfaen"/>
          <w:lang w:val="ka-GE"/>
        </w:rPr>
        <w:t xml:space="preserve"> გამოფენები, ლიტერატურული საღამო</w:t>
      </w:r>
      <w:r w:rsidR="00215180">
        <w:rPr>
          <w:rFonts w:ascii="Sylfaen" w:hAnsi="Sylfaen"/>
          <w:lang w:val="ka-GE"/>
        </w:rPr>
        <w:t>ები, წყაროებზე მუშაობა.</w:t>
      </w:r>
      <w:bookmarkStart w:id="0" w:name="_GoBack"/>
      <w:bookmarkEnd w:id="0"/>
      <w:r w:rsidR="00AC1488">
        <w:rPr>
          <w:rFonts w:ascii="Sylfaen" w:hAnsi="Sylfaen"/>
          <w:lang w:val="ka-GE"/>
        </w:rPr>
        <w:t xml:space="preserve"> </w:t>
      </w:r>
    </w:p>
    <w:p w:rsidR="00DD5057" w:rsidRDefault="00DD505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7. რა ტიპის მხარდაჭერას  უწევს სახელმწიფო ( ადგილობრივი / ცენტრალური      ხელისუფლება) სასკოლო   ბიბლიოთეკებს.</w:t>
      </w:r>
    </w:p>
    <w:p w:rsidR="009D1493" w:rsidRDefault="00C3739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9D1493">
        <w:rPr>
          <w:rFonts w:ascii="Sylfaen" w:hAnsi="Sylfaen"/>
          <w:lang w:val="ka-GE"/>
        </w:rPr>
        <w:t>სკოლა ყოველწლიურად ღებულობს სახელმწიფოსაგან სასკოლო  სახელმძღვანელოებს. მოსწავლეებისათვის მეთოდურ   ლიტერატურას და მხატვრულ ლიტერატურას.</w:t>
      </w:r>
    </w:p>
    <w:p w:rsidR="00CD0D12" w:rsidRDefault="00CD0D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8. თქვენი აზრით , რა ტიპის მხარდაჭერაა საჭირო სახელმწიფოს  მხრიდან სასკოლო ბიბლიოთეკებში არსებული ხარვეზების აღმოსაფხვრელად ?</w:t>
      </w:r>
    </w:p>
    <w:p w:rsidR="00CD0D12" w:rsidRDefault="00CD0D12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სკოლა საჭიროებს მატერიალურ ტექნიკური ხაზის  განახლებას.</w:t>
      </w:r>
    </w:p>
    <w:p w:rsidR="00E97575" w:rsidRDefault="00E9757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9. რა  სახის ახალი  სტანდარტების დანერგვას </w:t>
      </w:r>
      <w:r w:rsidR="00174237">
        <w:rPr>
          <w:rFonts w:ascii="Sylfaen" w:hAnsi="Sylfaen"/>
          <w:lang w:val="ka-GE"/>
        </w:rPr>
        <w:t xml:space="preserve"> მირჩევთ  საჭირო  სასკოლო ბიბლიოთეკებთან მიმარღებაში ?</w:t>
      </w:r>
    </w:p>
    <w:p w:rsidR="00FA5F8B" w:rsidRDefault="00174237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კომპიუტერული საშუალების აღჭურვა სამკითხველო  დარბაზის  მოწყობა და  ელექტრონულ    წიგნებზე წვდომა</w:t>
      </w:r>
      <w:r w:rsidR="00FA5F8B">
        <w:rPr>
          <w:rFonts w:ascii="Sylfaen" w:hAnsi="Sylfaen"/>
          <w:lang w:val="ka-GE"/>
        </w:rPr>
        <w:t xml:space="preserve"> .</w:t>
      </w:r>
    </w:p>
    <w:p w:rsidR="00FA5F8B" w:rsidRDefault="00FA5F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10. როგორ გესახებათ  სასკოლო  ბიბლიოთეკების შემდგომი განვითარების პერსპექტივა?</w:t>
      </w:r>
    </w:p>
    <w:p w:rsidR="00FA5F8B" w:rsidRPr="00C54A72" w:rsidRDefault="00FA5F8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სასკოლო ბიბლიოთეკას ჰქონდეს შესაძლებლობა მოსწავლეებს  მიაწოდოს ყველა ის მასალა რაც მათ დაეხმარება  მოტივაციისა და სწავლა სწავლების პროცესის უკეთ  წარმართვაში.</w:t>
      </w:r>
    </w:p>
    <w:sectPr w:rsidR="00FA5F8B" w:rsidRPr="00C54A72" w:rsidSect="0028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4A72"/>
    <w:rsid w:val="001569AE"/>
    <w:rsid w:val="00174237"/>
    <w:rsid w:val="00215180"/>
    <w:rsid w:val="00287486"/>
    <w:rsid w:val="00324D30"/>
    <w:rsid w:val="003D643F"/>
    <w:rsid w:val="003E5AB6"/>
    <w:rsid w:val="0067476C"/>
    <w:rsid w:val="006C5844"/>
    <w:rsid w:val="007106AA"/>
    <w:rsid w:val="0076385A"/>
    <w:rsid w:val="008504E3"/>
    <w:rsid w:val="008C4A18"/>
    <w:rsid w:val="0093189F"/>
    <w:rsid w:val="009A28E7"/>
    <w:rsid w:val="009D1493"/>
    <w:rsid w:val="00AC1488"/>
    <w:rsid w:val="00C3739F"/>
    <w:rsid w:val="00C54A72"/>
    <w:rsid w:val="00CA59CE"/>
    <w:rsid w:val="00CD0D12"/>
    <w:rsid w:val="00CF5A9D"/>
    <w:rsid w:val="00DD5057"/>
    <w:rsid w:val="00E10F29"/>
    <w:rsid w:val="00E97575"/>
    <w:rsid w:val="00FA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47B77"/>
  <w15:docId w15:val="{60797DE5-A40B-458C-92FC-7838D1F2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7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AD8qobLeghva</cp:lastModifiedBy>
  <cp:revision>20</cp:revision>
  <dcterms:created xsi:type="dcterms:W3CDTF">2022-05-23T07:32:00Z</dcterms:created>
  <dcterms:modified xsi:type="dcterms:W3CDTF">2022-05-25T08:54:00Z</dcterms:modified>
</cp:coreProperties>
</file>