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C648" w14:textId="6F4CC773" w:rsidR="00E23027" w:rsidRDefault="00236C28" w:rsidP="00276772">
      <w:pPr>
        <w:jc w:val="center"/>
        <w:rPr>
          <w:lang w:val="ka-GE"/>
        </w:rPr>
      </w:pPr>
      <w:r>
        <w:rPr>
          <w:lang w:val="ka-GE"/>
        </w:rPr>
        <w:t xml:space="preserve">სსიპ-ქედის მუნიციპალიტეტის სოფელ </w:t>
      </w:r>
      <w:proofErr w:type="spellStart"/>
      <w:r>
        <w:rPr>
          <w:lang w:val="ka-GE"/>
        </w:rPr>
        <w:t>უჩხითის</w:t>
      </w:r>
      <w:proofErr w:type="spellEnd"/>
      <w:r>
        <w:rPr>
          <w:lang w:val="ka-GE"/>
        </w:rPr>
        <w:t xml:space="preserve"> საჯარო სკოლა</w:t>
      </w:r>
    </w:p>
    <w:p w14:paraId="6F8C79A4" w14:textId="3DBBBDA4" w:rsidR="00236C28" w:rsidRDefault="00236C28" w:rsidP="00276772">
      <w:pPr>
        <w:jc w:val="center"/>
        <w:rPr>
          <w:lang w:val="ka-GE"/>
        </w:rPr>
      </w:pPr>
      <w:r>
        <w:rPr>
          <w:lang w:val="ka-GE"/>
        </w:rPr>
        <w:t>ბიბლიოთეკარის კითხვარი (პასუხები)</w:t>
      </w:r>
    </w:p>
    <w:p w14:paraId="5D24B003" w14:textId="638154E7" w:rsidR="00236C28" w:rsidRDefault="00236C28" w:rsidP="00276772">
      <w:pPr>
        <w:jc w:val="both"/>
        <w:rPr>
          <w:lang w:val="ka-GE"/>
        </w:rPr>
      </w:pPr>
    </w:p>
    <w:p w14:paraId="73A31EBF" w14:textId="67349BCC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სასკოლო ბიბლიოთეკების ინფრასტრუქტურა და მატერიალურ-ტექნიკური ბაზა დამაკმაყოფილებელია;</w:t>
      </w:r>
    </w:p>
    <w:p w14:paraId="6849BCF8" w14:textId="70FD6985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წიგნადი ფონდი ვერ აკმაყოფილებს თანამედროვე მოთხოვნებს, მწირია.</w:t>
      </w:r>
    </w:p>
    <w:p w14:paraId="44C61325" w14:textId="7C387558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ელექტრონულ წიგნებზე წვდომა არ არის.</w:t>
      </w:r>
    </w:p>
    <w:p w14:paraId="1CFAB824" w14:textId="67D42520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ბიბლიოთეკარი არის კვალიფიცირებული;</w:t>
      </w:r>
    </w:p>
    <w:p w14:paraId="1C38C4D5" w14:textId="77777777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 ა. </w:t>
      </w:r>
      <w:proofErr w:type="spellStart"/>
      <w:r>
        <w:rPr>
          <w:lang w:val="ka-GE"/>
        </w:rPr>
        <w:t>მოსწაბლეები</w:t>
      </w:r>
      <w:proofErr w:type="spellEnd"/>
      <w:r>
        <w:rPr>
          <w:lang w:val="ka-GE"/>
        </w:rPr>
        <w:t xml:space="preserve"> სარგებლობენ სასკოლო ბიბლიოთეკით.      ბ. ბიბლიოთეკით სარგებლობენ დაწყებითი კლასებისა და მეხუთე, მეექვსე, მეშვიდე, მერვე, მეცხრე, მეთერთმეტე კლასის მოსწავლეები.  გ. მხატვრული თუ თემატური ლიტერატურა მოთხოვნადია.</w:t>
      </w:r>
    </w:p>
    <w:p w14:paraId="5EE47A3A" w14:textId="77777777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სასკოლო ბიბლიოთეკები ჩართული არიან სწავლა-სწავლების </w:t>
      </w:r>
      <w:proofErr w:type="spellStart"/>
      <w:r>
        <w:rPr>
          <w:lang w:val="ka-GE"/>
        </w:rPr>
        <w:t>პროცეში</w:t>
      </w:r>
      <w:proofErr w:type="spellEnd"/>
      <w:r>
        <w:rPr>
          <w:lang w:val="ka-GE"/>
        </w:rPr>
        <w:t xml:space="preserve">. </w:t>
      </w:r>
    </w:p>
    <w:p w14:paraId="6CB4DD75" w14:textId="77777777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სახელმწიფო სასკოლო ბიბლიოთეკებს უწევს მხარდაჭერას </w:t>
      </w:r>
      <w:proofErr w:type="spellStart"/>
      <w:r>
        <w:rPr>
          <w:lang w:val="ka-GE"/>
        </w:rPr>
        <w:t>საჭიროებისამებს</w:t>
      </w:r>
      <w:proofErr w:type="spellEnd"/>
      <w:r>
        <w:rPr>
          <w:lang w:val="ka-GE"/>
        </w:rPr>
        <w:t>.</w:t>
      </w:r>
    </w:p>
    <w:p w14:paraId="69A99C41" w14:textId="77777777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მოწესრიგებას საჭიროებს სასკოლო ბიბლიოთეკის მატერიალურ-ტექნიკური ბაზა და ინფრასტრუქტურა.</w:t>
      </w:r>
    </w:p>
    <w:p w14:paraId="2D788A50" w14:textId="77777777" w:rsidR="00236C28" w:rsidRDefault="00236C28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სასკოლო ბიბლიოთეკებთან მიმართებაში უნდა დაინერგოს ახალი სტანდარტები.</w:t>
      </w:r>
    </w:p>
    <w:p w14:paraId="50A12F57" w14:textId="6C43FDB9" w:rsidR="00236C28" w:rsidRPr="00236C28" w:rsidRDefault="00B22391" w:rsidP="00276772">
      <w:pPr>
        <w:pStyle w:val="a3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უნდა შეიქმნას თანამედროვე ტექნოლოგიებით აღჭურვილი მატერიალურ-ტექნიკური ბაზა ( ინვენტარი, კატალოგები) უნდა იყოს ელექტრონულ წიგნებთან წვდომის შესაძლებლობა, უნდა შეივსოს სასკოლო წიგნადი ფონდი თანამედროვე მხატვრული თუ თემატური ლიტერატურით, დამხმარე სახელმძღვანელოებით, ლექსიკონებითა და ენციკლოპედიებით. </w:t>
      </w:r>
      <w:r w:rsidR="00236C28">
        <w:rPr>
          <w:lang w:val="ka-GE"/>
        </w:rPr>
        <w:t xml:space="preserve"> </w:t>
      </w:r>
      <w:bookmarkStart w:id="0" w:name="_GoBack"/>
      <w:bookmarkEnd w:id="0"/>
    </w:p>
    <w:sectPr w:rsidR="00236C28" w:rsidRPr="0023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48F"/>
    <w:multiLevelType w:val="hybridMultilevel"/>
    <w:tmpl w:val="E81287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27"/>
    <w:rsid w:val="00236C28"/>
    <w:rsid w:val="00276772"/>
    <w:rsid w:val="00B22391"/>
    <w:rsid w:val="00E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1BC0"/>
  <w15:chartTrackingRefBased/>
  <w15:docId w15:val="{E0CB87C6-E81F-4C15-AEF9-CC193EB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Uchkhiti</dc:creator>
  <cp:keywords/>
  <dc:description/>
  <cp:lastModifiedBy>Uchkhiti</cp:lastModifiedBy>
  <cp:revision>4</cp:revision>
  <dcterms:created xsi:type="dcterms:W3CDTF">2022-06-20T08:42:00Z</dcterms:created>
  <dcterms:modified xsi:type="dcterms:W3CDTF">2022-06-20T08:55:00Z</dcterms:modified>
</cp:coreProperties>
</file>