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F2B2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> </w:t>
      </w:r>
    </w:p>
    <w:p w14:paraId="5A09899A" w14:textId="77777777" w:rsidR="0077711C" w:rsidRPr="00696CF9" w:rsidRDefault="0091631F" w:rsidP="00696CF9">
      <w:pPr>
        <w:pStyle w:val="a3"/>
        <w:numPr>
          <w:ilvl w:val="0"/>
          <w:numId w:val="1"/>
        </w:numPr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ინფრასტრუქტურა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მატერიალურ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>-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ტექნიკური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ბაზა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="0077711C"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პროცესისათვის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აუცილებელ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3AF0CB36" w14:textId="71B66381" w:rsidR="0091631F" w:rsidRPr="00696CF9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 w:cs="Verdana"/>
          <w:b/>
          <w:color w:val="000000"/>
          <w:sz w:val="22"/>
          <w:szCs w:val="22"/>
          <w:lang w:val="ka-GE"/>
        </w:rPr>
      </w:pP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სკოლის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საშუალო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დონეზე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არის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მოწყობილი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მოსწავლეებს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შეუძლიათ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წიგნის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გატანა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ნებისმიერ დროს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.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ბიბლიოთეკაში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ყველა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პირობა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ნორმალურ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დონეს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.</w:t>
      </w:r>
      <w:r w:rsidR="0091631F"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r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>სასურველი იქნება სკოლის ბაზაზე გამოიყოს ცალკე ფართი</w:t>
      </w:r>
      <w:r w:rsidR="00F24AC2">
        <w:rPr>
          <w:rFonts w:ascii="Sylfaen" w:hAnsi="Sylfaen" w:cs="Verdana"/>
          <w:b/>
          <w:color w:val="000000"/>
          <w:sz w:val="22"/>
          <w:szCs w:val="22"/>
        </w:rPr>
        <w:t xml:space="preserve">  </w:t>
      </w:r>
      <w:r w:rsidR="00F24AC2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ბიბლიოთეკისთვის და </w:t>
      </w:r>
      <w:r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 სამკითხველო ოთახისათვის. </w:t>
      </w:r>
    </w:p>
    <w:p w14:paraId="42B0B088" w14:textId="77777777" w:rsidR="0077711C" w:rsidRPr="00696CF9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0F712A0D" w14:textId="77777777" w:rsidR="0077711C" w:rsidRPr="00696CF9" w:rsidRDefault="00696CF9" w:rsidP="00696CF9">
      <w:pPr>
        <w:pStyle w:val="a3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პასუხობს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?</w:t>
      </w:r>
    </w:p>
    <w:p w14:paraId="0366E3A2" w14:textId="7D144731" w:rsidR="0091631F" w:rsidRPr="00F24AC2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</w:t>
      </w:r>
      <w:proofErr w:type="spellStart"/>
      <w:proofErr w:type="gram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წიგნადი</w:t>
      </w:r>
      <w:proofErr w:type="spellEnd"/>
      <w:proofErr w:type="gram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ფონდი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სრულად 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პასუხობს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მოთხოვნებს</w:t>
      </w:r>
      <w:proofErr w:type="spellEnd"/>
      <w:r w:rsidR="00F24AC2">
        <w:rPr>
          <w:rFonts w:ascii="Sylfaen" w:hAnsi="Sylfaen" w:cs="Sylfaen"/>
          <w:b/>
          <w:color w:val="000000"/>
          <w:sz w:val="22"/>
          <w:szCs w:val="22"/>
          <w:lang w:val="ka-GE"/>
        </w:rPr>
        <w:t>.</w:t>
      </w:r>
    </w:p>
    <w:p w14:paraId="1D376617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71544895" w14:textId="77777777" w:rsidR="0091631F" w:rsidRPr="00696CF9" w:rsidRDefault="00696CF9" w:rsidP="00696CF9">
      <w:pPr>
        <w:pStyle w:val="a3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3.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არის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ელექტრონულ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წიგნებთან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წვდომის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?</w:t>
      </w:r>
    </w:p>
    <w:p w14:paraId="4971803A" w14:textId="7860BD1C" w:rsidR="0077711C" w:rsidRPr="00696CF9" w:rsidRDefault="0077711C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b/>
          <w:lang w:val="ka-GE"/>
        </w:rPr>
        <w:t xml:space="preserve">        </w:t>
      </w:r>
      <w:proofErr w:type="spellStart"/>
      <w:proofErr w:type="gramStart"/>
      <w:r w:rsidR="0091631F" w:rsidRPr="00696CF9">
        <w:rPr>
          <w:rFonts w:ascii="Sylfaen" w:hAnsi="Sylfaen"/>
          <w:b/>
        </w:rPr>
        <w:t>ელექტრონულ</w:t>
      </w:r>
      <w:proofErr w:type="spellEnd"/>
      <w:proofErr w:type="gram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წიგნებთან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წვდომის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შესაძლებლობა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</w:rPr>
        <w:t>არ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r w:rsidR="0091631F" w:rsidRPr="00696CF9">
        <w:rPr>
          <w:rFonts w:ascii="Sylfaen" w:hAnsi="Sylfaen"/>
          <w:b/>
          <w:lang w:val="ka-GE"/>
        </w:rPr>
        <w:t>გააჩნია</w:t>
      </w:r>
      <w:r w:rsidR="00F24AC2">
        <w:rPr>
          <w:rFonts w:ascii="Sylfaen" w:hAnsi="Sylfaen"/>
          <w:b/>
          <w:lang w:val="ka-GE"/>
        </w:rPr>
        <w:t xml:space="preserve"> .</w:t>
      </w:r>
    </w:p>
    <w:p w14:paraId="225113E7" w14:textId="77777777" w:rsidR="0077711C" w:rsidRPr="00696CF9" w:rsidRDefault="0077711C" w:rsidP="00696CF9">
      <w:pPr>
        <w:spacing w:line="276" w:lineRule="auto"/>
        <w:ind w:left="90" w:firstLine="450"/>
        <w:jc w:val="both"/>
        <w:rPr>
          <w:rFonts w:ascii="Sylfaen" w:hAnsi="Sylfaen" w:cs="Sylfaen"/>
          <w:color w:val="000000"/>
        </w:rPr>
      </w:pPr>
    </w:p>
    <w:p w14:paraId="1B754ECD" w14:textId="77777777" w:rsidR="0091631F" w:rsidRP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</w:t>
      </w:r>
      <w:r w:rsidR="0077711C" w:rsidRPr="00696CF9">
        <w:rPr>
          <w:rFonts w:ascii="Sylfaen" w:hAnsi="Sylfaen" w:cs="Sylfaen"/>
          <w:color w:val="000000"/>
          <w:lang w:val="ka-GE"/>
        </w:rPr>
        <w:t xml:space="preserve">4. </w:t>
      </w:r>
      <w:proofErr w:type="spellStart"/>
      <w:r w:rsidR="0091631F" w:rsidRPr="00696CF9">
        <w:rPr>
          <w:rFonts w:ascii="Sylfaen" w:hAnsi="Sylfaen" w:cs="Sylfaen"/>
          <w:color w:val="000000"/>
        </w:rPr>
        <w:t>გთხოვთ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მოგვაწოდოთ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დასაქმებული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ბიბლიოთეკარების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კვალიფიკაციის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შესახებ</w:t>
      </w:r>
      <w:proofErr w:type="spellEnd"/>
      <w:r w:rsidR="0091631F" w:rsidRPr="00696CF9">
        <w:rPr>
          <w:rFonts w:ascii="Sylfaen" w:hAnsi="Sylfaen"/>
          <w:color w:val="000000"/>
        </w:rPr>
        <w:t>;</w:t>
      </w:r>
    </w:p>
    <w:p w14:paraId="7E5CC5B1" w14:textId="1FF29CC6" w:rsidR="00696CF9" w:rsidRDefault="0077711C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b/>
          <w:lang w:val="ka-GE"/>
        </w:rPr>
        <w:t xml:space="preserve">         </w:t>
      </w:r>
      <w:r w:rsidR="007B51CA">
        <w:rPr>
          <w:rFonts w:ascii="Sylfaen" w:hAnsi="Sylfaen"/>
          <w:b/>
          <w:lang w:val="ka-GE"/>
        </w:rPr>
        <w:t>ბიბლიოთეკარი</w:t>
      </w:r>
      <w:bookmarkStart w:id="0" w:name="_GoBack"/>
      <w:bookmarkEnd w:id="0"/>
      <w:r w:rsidRPr="00696CF9">
        <w:rPr>
          <w:rFonts w:ascii="Sylfaen" w:hAnsi="Sylfaen"/>
          <w:b/>
          <w:lang w:val="ka-GE"/>
        </w:rPr>
        <w:t xml:space="preserve"> </w:t>
      </w:r>
      <w:r w:rsidR="007B51CA">
        <w:rPr>
          <w:rFonts w:ascii="Sylfaen" w:hAnsi="Sylfaen"/>
          <w:b/>
          <w:lang w:val="ka-GE"/>
        </w:rPr>
        <w:t>შტატით არ გვყავს</w:t>
      </w:r>
    </w:p>
    <w:p w14:paraId="4819127C" w14:textId="77777777" w:rsid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</w:p>
    <w:p w14:paraId="04E6EA34" w14:textId="77777777" w:rsidR="0077711C" w:rsidRPr="00696CF9" w:rsidRDefault="0091631F" w:rsidP="00696CF9">
      <w:pPr>
        <w:spacing w:line="276" w:lineRule="auto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color w:val="000000"/>
        </w:rPr>
        <w:t xml:space="preserve"> 5. </w:t>
      </w:r>
      <w:proofErr w:type="spellStart"/>
      <w:r w:rsidRPr="00696CF9">
        <w:rPr>
          <w:rFonts w:ascii="Sylfaen" w:hAnsi="Sylfaen" w:cs="Sylfaen"/>
          <w:color w:val="000000"/>
        </w:rPr>
        <w:t>გთხოვთ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დაურთოთ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ბოლო</w:t>
      </w:r>
      <w:proofErr w:type="spellEnd"/>
      <w:r w:rsidRPr="00696CF9">
        <w:rPr>
          <w:rFonts w:ascii="Sylfaen" w:hAnsi="Sylfaen"/>
          <w:color w:val="000000"/>
        </w:rPr>
        <w:t xml:space="preserve"> 3 </w:t>
      </w:r>
      <w:proofErr w:type="spellStart"/>
      <w:r w:rsidRPr="00696CF9">
        <w:rPr>
          <w:rFonts w:ascii="Sylfaen" w:hAnsi="Sylfaen" w:cs="Sylfaen"/>
          <w:color w:val="000000"/>
        </w:rPr>
        <w:t>წლის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სტატისტიკა</w:t>
      </w:r>
      <w:proofErr w:type="spellEnd"/>
      <w:r w:rsidRPr="00696CF9">
        <w:rPr>
          <w:rFonts w:ascii="Sylfaen" w:hAnsi="Sylfaen"/>
          <w:color w:val="000000"/>
        </w:rPr>
        <w:t xml:space="preserve">: </w:t>
      </w:r>
    </w:p>
    <w:p w14:paraId="29B3877C" w14:textId="77777777" w:rsidR="0077711C" w:rsidRPr="00696CF9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ა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მოსწავლეთა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სარგებლობის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14:paraId="67617B88" w14:textId="77777777" w:rsidR="0077711C" w:rsidRPr="00696CF9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რომელი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კლასების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14:paraId="21CD084B" w14:textId="77777777" w:rsidR="0077711C" w:rsidRPr="00696CF9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გ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მოთხოვნადია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მხატვრული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თემატური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ლიტერატურა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? </w:t>
      </w:r>
    </w:p>
    <w:p w14:paraId="51C3F0B3" w14:textId="77777777" w:rsidR="0091631F" w:rsidRPr="00696CF9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დ</w:t>
      </w:r>
      <w:r w:rsidR="0091631F" w:rsidRPr="00696CF9">
        <w:rPr>
          <w:rFonts w:ascii="Sylfaen" w:hAnsi="Sylfaen"/>
          <w:color w:val="000000"/>
          <w:sz w:val="22"/>
          <w:szCs w:val="22"/>
        </w:rPr>
        <w:t>)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განახლება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შევსების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;</w:t>
      </w:r>
    </w:p>
    <w:p w14:paraId="64F5D97E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46A5A824" w14:textId="0BE38ABC" w:rsidR="0077711C" w:rsidRPr="00696CF9" w:rsidRDefault="0091631F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ა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proofErr w:type="gramStart"/>
      <w:r w:rsidRPr="00696CF9">
        <w:rPr>
          <w:rFonts w:ascii="Sylfaen" w:hAnsi="Sylfaen" w:cs="Sylfaen"/>
          <w:b/>
          <w:color w:val="000000"/>
          <w:sz w:val="22"/>
          <w:szCs w:val="22"/>
        </w:rPr>
        <w:t>სასკოლო</w:t>
      </w:r>
      <w:proofErr w:type="spellEnd"/>
      <w:proofErr w:type="gram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r w:rsidR="0077711C"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საშუალოდ </w:t>
      </w:r>
      <w:r w:rsidR="007B51CA">
        <w:rPr>
          <w:rFonts w:ascii="Sylfaen" w:hAnsi="Sylfaen"/>
          <w:b/>
          <w:color w:val="000000"/>
          <w:sz w:val="22"/>
          <w:szCs w:val="22"/>
          <w:lang w:val="ka-GE"/>
        </w:rPr>
        <w:t>9</w:t>
      </w:r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;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</w:p>
    <w:p w14:paraId="5C304019" w14:textId="4B6EEE51" w:rsidR="0077711C" w:rsidRPr="00696CF9" w:rsidRDefault="0077711C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>)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I-</w:t>
      </w:r>
      <w:r w:rsidR="00F24AC2">
        <w:rPr>
          <w:rFonts w:ascii="Sylfaen" w:hAnsi="Sylfaen" w:cs="Sylfaen"/>
          <w:b/>
          <w:color w:val="000000"/>
          <w:sz w:val="22"/>
          <w:szCs w:val="22"/>
        </w:rPr>
        <w:t>VI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კლასების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; </w:t>
      </w:r>
    </w:p>
    <w:p w14:paraId="4217E2D0" w14:textId="77777777" w:rsidR="001E3DBE" w:rsidRPr="00696CF9" w:rsidRDefault="0091631F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 w:cs="Sylfaen"/>
          <w:b/>
          <w:color w:val="000000"/>
          <w:sz w:val="22"/>
          <w:szCs w:val="22"/>
        </w:rPr>
        <w:t>გ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მოთხოვნადია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თუ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თემატური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ლიტერატურა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</w:p>
    <w:p w14:paraId="29651656" w14:textId="77777777" w:rsidR="001E3DBE" w:rsidRPr="00696CF9" w:rsidRDefault="0091631F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 w:cs="Sylfaen"/>
          <w:b/>
          <w:color w:val="000000"/>
          <w:sz w:val="22"/>
          <w:szCs w:val="22"/>
        </w:rPr>
        <w:t>დ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წიგნად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ფონდ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ყოველწლიურად </w:t>
      </w:r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სჭირდება 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განახლება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თანამედროვე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ლიტერატურით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/ პერიოდული გამოცემებით. </w:t>
      </w:r>
    </w:p>
    <w:p w14:paraId="2616B3BD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4FFA32F9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 6.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მონაწილეობენ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4C826814" w14:textId="77777777" w:rsidR="001E3DBE" w:rsidRPr="00696CF9" w:rsidRDefault="00696CF9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color w:val="000000"/>
          <w:sz w:val="22"/>
          <w:szCs w:val="22"/>
          <w:lang w:val="ka-GE"/>
        </w:rPr>
        <w:tab/>
        <w:t xml:space="preserve">სასკოლო ბიბლიოთეკა მოსწავლეებს აწვდის სასწავლო სახელმძღვანელოებს და ასევე კლასგარეშე წიგნებს, მოსწავლეები საშინაო დავალებების შესასრულებლად იყენებენ 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lastRenderedPageBreak/>
        <w:t>ბიბლიოთეკას. სკოლის ბიბლიოთეკა მოსწავლეებს და ასევე მასწავლებლებსაც  აწვდის სწავლა/სწავლებისთვის შესაბამის რესურსებს. ბიბლიოთეკა  ჩართულია სასწავლო პროცესში გათვალისწინებულ ყველა ღონისძიებაში.</w:t>
      </w:r>
    </w:p>
    <w:p w14:paraId="41DF9724" w14:textId="77777777" w:rsidR="00696CF9" w:rsidRPr="00696CF9" w:rsidRDefault="00696CF9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39B60BAE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 7.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უწევს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(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ცენტრალური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ხელისუფლება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17EAF69E" w14:textId="77777777" w:rsidR="00696CF9" w:rsidRPr="00696CF9" w:rsidRDefault="00696CF9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     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სახელმწიფო სკოლის ბიბლიოთეკას აწვდის სახელმძღვანელოებს  კლასების მიხედვით.</w:t>
      </w:r>
    </w:p>
    <w:p w14:paraId="2C03CE29" w14:textId="77777777" w:rsidR="00696CF9" w:rsidRPr="00696CF9" w:rsidRDefault="00696CF9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</w:p>
    <w:p w14:paraId="2908CEAB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8.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თქვენი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აზრით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მხრიდან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ბიბლიოთეკებში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არსებული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ხარვეზების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აღმოსაფხვრელად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51ED2C71" w14:textId="0C8128A9" w:rsidR="00295010" w:rsidRPr="00696CF9" w:rsidRDefault="007B51CA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/>
          <w:b/>
          <w:color w:val="000000"/>
          <w:sz w:val="22"/>
          <w:szCs w:val="22"/>
          <w:lang w:val="ka-GE"/>
        </w:rPr>
        <w:t>დაინიშნოს  შტატით ბიბლიოთეკარი</w:t>
      </w:r>
      <w:r w:rsidR="0097714A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 რომელიც უკეთესად მოაწესრიგებს და არსებულ ხარვეზს გამოასწორებს</w:t>
      </w:r>
    </w:p>
    <w:p w14:paraId="12CEDF58" w14:textId="77777777" w:rsidR="001E3DBE" w:rsidRPr="00696CF9" w:rsidRDefault="001E3DBE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255AE2DA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9.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ახალი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სტანდარტების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დანერგვას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მიიჩნევთ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ბიბლიოთეკებთან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2ABD7B4C" w14:textId="77777777" w:rsidR="00696CF9" w:rsidRPr="00696CF9" w:rsidRDefault="00696CF9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422FCBA1" w14:textId="77777777" w:rsidR="00295010" w:rsidRPr="00696CF9" w:rsidRDefault="00295010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აუცილებელია თანამედროვე სტანდარტების და სიახლეების დანერგვა სასკოლო ბიბკლიოთეკაში.</w:t>
      </w:r>
    </w:p>
    <w:p w14:paraId="3EA3C218" w14:textId="77777777" w:rsidR="00295010" w:rsidRPr="00696CF9" w:rsidRDefault="00295010" w:rsidP="00696CF9">
      <w:pPr>
        <w:pStyle w:val="a3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2B59EE0F" w14:textId="77777777" w:rsidR="0091631F" w:rsidRPr="00696CF9" w:rsidRDefault="0091631F" w:rsidP="00696CF9">
      <w:pPr>
        <w:pStyle w:val="a3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10.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გესახებათ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შემდგომი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პერსპექტივა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340E7909" w14:textId="67CC8451" w:rsidR="0091631F" w:rsidRPr="00696CF9" w:rsidRDefault="0097714A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proofErr w:type="spellStart"/>
      <w:r w:rsidRPr="00696CF9">
        <w:rPr>
          <w:rFonts w:ascii="Sylfaen" w:hAnsi="Sylfaen"/>
          <w:b/>
        </w:rPr>
        <w:t>ელექტრონულ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წიგნებთან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წვდომის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შესაძლებლობა</w:t>
      </w:r>
      <w:proofErr w:type="spellEnd"/>
      <w:r w:rsidRPr="00696CF9">
        <w:rPr>
          <w:rFonts w:ascii="Sylfaen" w:hAnsi="Sylfaen"/>
          <w:b/>
        </w:rPr>
        <w:t xml:space="preserve"> </w:t>
      </w:r>
      <w:r w:rsidRPr="00696CF9">
        <w:rPr>
          <w:rFonts w:ascii="Sylfaen" w:hAnsi="Sylfaen"/>
          <w:b/>
          <w:lang w:val="ka-GE"/>
        </w:rPr>
        <w:t xml:space="preserve">და  </w:t>
      </w:r>
      <w:r w:rsidR="0091631F" w:rsidRPr="00696CF9">
        <w:rPr>
          <w:rFonts w:ascii="Sylfaen" w:hAnsi="Sylfaen"/>
          <w:b/>
          <w:color w:val="000000"/>
        </w:rPr>
        <w:t> </w:t>
      </w:r>
      <w:r w:rsidRPr="00696CF9">
        <w:rPr>
          <w:rFonts w:ascii="Sylfaen" w:hAnsi="Sylfaen"/>
          <w:b/>
          <w:color w:val="000000"/>
          <w:lang w:val="ka-GE"/>
        </w:rPr>
        <w:t>წიგნადი ფონდის განახლება აუცილებელია</w:t>
      </w:r>
      <w:r w:rsidR="00696CF9">
        <w:rPr>
          <w:rFonts w:ascii="Sylfaen" w:hAnsi="Sylfaen"/>
          <w:b/>
          <w:color w:val="000000"/>
          <w:lang w:val="ka-GE"/>
        </w:rPr>
        <w:t xml:space="preserve">.  </w:t>
      </w:r>
      <w:r w:rsidR="00F24AC2">
        <w:rPr>
          <w:rFonts w:ascii="Sylfaen" w:hAnsi="Sylfaen"/>
          <w:b/>
          <w:color w:val="000000"/>
          <w:lang w:val="ka-GE"/>
        </w:rPr>
        <w:t>აღიჭურვოს და მოეწყოს შესაბამისი სტანდარტით.</w:t>
      </w:r>
    </w:p>
    <w:p w14:paraId="2A4621F7" w14:textId="77777777" w:rsidR="00EC6380" w:rsidRPr="00696CF9" w:rsidRDefault="00EC6380" w:rsidP="00696CF9">
      <w:pPr>
        <w:spacing w:line="276" w:lineRule="auto"/>
        <w:ind w:left="90" w:firstLine="450"/>
        <w:jc w:val="both"/>
        <w:rPr>
          <w:rFonts w:ascii="Sylfaen" w:hAnsi="Sylfaen"/>
        </w:rPr>
      </w:pPr>
    </w:p>
    <w:sectPr w:rsidR="00EC6380" w:rsidRPr="00696CF9" w:rsidSect="00696CF9">
      <w:pgSz w:w="12240" w:h="15840"/>
      <w:pgMar w:top="144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5C6"/>
    <w:multiLevelType w:val="hybridMultilevel"/>
    <w:tmpl w:val="1F16ED10"/>
    <w:lvl w:ilvl="0" w:tplc="E6307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1"/>
    <w:rsid w:val="001E3DBE"/>
    <w:rsid w:val="00295010"/>
    <w:rsid w:val="003F69F6"/>
    <w:rsid w:val="00696CF9"/>
    <w:rsid w:val="0077711C"/>
    <w:rsid w:val="007B51CA"/>
    <w:rsid w:val="0091631F"/>
    <w:rsid w:val="0097714A"/>
    <w:rsid w:val="00B73371"/>
    <w:rsid w:val="00EC6380"/>
    <w:rsid w:val="00F24AC2"/>
    <w:rsid w:val="00F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C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SOSO</cp:lastModifiedBy>
  <cp:revision>4</cp:revision>
  <dcterms:created xsi:type="dcterms:W3CDTF">2022-06-19T07:23:00Z</dcterms:created>
  <dcterms:modified xsi:type="dcterms:W3CDTF">2022-06-19T17:32:00Z</dcterms:modified>
</cp:coreProperties>
</file>