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-116840</wp:posOffset>
            </wp:positionV>
            <wp:extent cx="1912620" cy="1375410"/>
            <wp:effectExtent l="1905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8A3" w:rsidRDefault="009448A3" w:rsidP="009448A3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AcadNusx" w:hAnsi="AcadNusx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</w:t>
      </w:r>
    </w:p>
    <w:p w:rsidR="009448A3" w:rsidRDefault="009448A3" w:rsidP="009448A3">
      <w:pPr>
        <w:spacing w:after="0" w:line="240" w:lineRule="auto"/>
        <w:ind w:right="-186" w:firstLine="284"/>
        <w:jc w:val="center"/>
        <w:rPr>
          <w:rFonts w:ascii="AcadNusx" w:hAnsi="AcadNusx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ka-GE"/>
        </w:rPr>
        <w:t>უმაღლესი საბჭოს განათლების, მეცნიერების, კულტურისა</w:t>
      </w:r>
    </w:p>
    <w:p w:rsidR="009448A3" w:rsidRDefault="009448A3" w:rsidP="009448A3">
      <w:pPr>
        <w:spacing w:after="0" w:line="240" w:lineRule="auto"/>
        <w:ind w:right="-186" w:firstLine="284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ka-GE"/>
        </w:rPr>
        <w:t>და სპორტის  საკითხთა კომი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ტეტ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ის გასვლითი სხდომის</w:t>
      </w: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9448A3" w:rsidRPr="009836BF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    ქ    მ    ი</w:t>
      </w:r>
      <w:r>
        <w:rPr>
          <w:rFonts w:ascii="AcadNusx" w:hAnsi="AcadNusx"/>
          <w:sz w:val="24"/>
          <w:szCs w:val="24"/>
          <w:lang w:val="ka-GE"/>
        </w:rPr>
        <w:t xml:space="preserve">   </w:t>
      </w:r>
      <w:r>
        <w:rPr>
          <w:sz w:val="24"/>
          <w:szCs w:val="24"/>
        </w:rPr>
        <w:t>№</w:t>
      </w:r>
      <w:r>
        <w:rPr>
          <w:rFonts w:ascii="AcadNusx" w:hAnsi="AcadNusx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1</w:t>
      </w:r>
      <w:r w:rsidR="009836BF">
        <w:rPr>
          <w:rFonts w:ascii="Sylfaen" w:hAnsi="Sylfaen"/>
          <w:sz w:val="24"/>
          <w:szCs w:val="24"/>
          <w:lang w:val="ka-GE"/>
        </w:rPr>
        <w:t>4</w:t>
      </w: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firstLine="284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27 მაისი,  2022 წ.</w:t>
      </w:r>
      <w:r>
        <w:rPr>
          <w:rFonts w:ascii="AcadNusx" w:hAnsi="AcadNusx"/>
          <w:sz w:val="24"/>
          <w:szCs w:val="24"/>
          <w:lang w:val="fr-FR"/>
        </w:rPr>
        <w:t xml:space="preserve"> </w:t>
      </w:r>
    </w:p>
    <w:p w:rsidR="009448A3" w:rsidRDefault="009448A3" w:rsidP="009448A3">
      <w:pPr>
        <w:spacing w:after="0" w:line="240" w:lineRule="auto"/>
        <w:ind w:firstLine="284"/>
        <w:rPr>
          <w:rFonts w:ascii="Sylfaen" w:hAnsi="Sylfaen"/>
          <w:i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სხდომას თავმჯდომარეობდა - </w:t>
      </w:r>
      <w:r>
        <w:rPr>
          <w:rFonts w:ascii="AcadNusx" w:hAnsi="AcadNusx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ka-GE"/>
        </w:rPr>
        <w:t>დავით ბაციკაძე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 </w:t>
      </w: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განათლების, მეცნიერების, კულტურისა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და სპორტის </w:t>
      </w:r>
    </w:p>
    <w:p w:rsidR="009448A3" w:rsidRDefault="009448A3" w:rsidP="009448A3">
      <w:pPr>
        <w:spacing w:after="0" w:line="240" w:lineRule="auto"/>
        <w:ind w:firstLine="284"/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საკითხთა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კომიტეტის თავმჯდომარე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b/>
          <w:i/>
          <w:sz w:val="24"/>
          <w:szCs w:val="24"/>
          <w:lang w:val="ka-GE"/>
        </w:rPr>
        <w:t>ესწრებოდნენ: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 xml:space="preserve">  კომიტეტის წევრები: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დავით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თედორაძე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ნადიმ ვარშა</w:t>
      </w:r>
      <w:proofErr w:type="spellStart"/>
      <w:r>
        <w:rPr>
          <w:rFonts w:ascii="Sylfaen" w:hAnsi="Sylfaen"/>
          <w:sz w:val="24"/>
          <w:szCs w:val="24"/>
          <w:lang w:val="en-US"/>
        </w:rPr>
        <w:t>ნიძ</w:t>
      </w:r>
      <w:proofErr w:type="spellEnd"/>
      <w:r>
        <w:rPr>
          <w:rFonts w:ascii="Sylfaen" w:hAnsi="Sylfaen"/>
          <w:sz w:val="24"/>
          <w:szCs w:val="24"/>
          <w:lang w:val="ka-GE"/>
        </w:rPr>
        <w:t>ე, ირაკლი ჩავლეიშვილი, ფრიდონ ფუტკარაძე (ჩაენაცვლა ვლადიმერ მგალობლიშვილს)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 xml:space="preserve">    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 w:cs="Sylfaen"/>
          <w:b/>
          <w:i/>
          <w:sz w:val="24"/>
          <w:szCs w:val="24"/>
          <w:lang w:val="ka-GE"/>
        </w:rPr>
      </w:pPr>
      <w:r>
        <w:rPr>
          <w:rFonts w:ascii="Sylfaen" w:hAnsi="Sylfaen" w:cs="Sylfaen"/>
          <w:b/>
          <w:i/>
          <w:sz w:val="24"/>
          <w:szCs w:val="24"/>
          <w:lang w:val="ka-GE"/>
        </w:rPr>
        <w:t>კომიტეტის აპარატის პასუხისმგებელი პირები: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AcadNusx" w:hAnsi="AcadNusx"/>
          <w:b/>
          <w:sz w:val="24"/>
          <w:szCs w:val="24"/>
          <w:lang w:val="ka-GE"/>
        </w:rPr>
        <w:t xml:space="preserve"> 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ნაირა აბულაძე, ნატო აბუსელიძე, ნონა ტაკიძე.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არ ესწრებოდა: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ვლადიმერ მგალობლიშვილი, (საპატიო მიზეზით, ჩაანაცვლა ფრიდონ ფუტკარაძე).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ელგუჯა ბაგრატიონი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US"/>
        </w:rPr>
        <w:t>არასაპატიო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მიზეზით</w:t>
      </w:r>
      <w:proofErr w:type="spellEnd"/>
      <w:r>
        <w:rPr>
          <w:rFonts w:ascii="Sylfaen" w:hAnsi="Sylfaen"/>
          <w:sz w:val="24"/>
          <w:szCs w:val="24"/>
          <w:lang w:val="en-US"/>
        </w:rPr>
        <w:t>)</w:t>
      </w:r>
    </w:p>
    <w:p w:rsidR="009448A3" w:rsidRDefault="009448A3" w:rsidP="009448A3">
      <w:pPr>
        <w:spacing w:after="0" w:line="240" w:lineRule="auto"/>
        <w:ind w:right="76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ind w:right="76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ხელაჩაურის მუნიციპალიტეტის საჯარო სკოლების დირექტორები და ბიბლიოთეკარები</w:t>
      </w:r>
    </w:p>
    <w:p w:rsidR="009448A3" w:rsidRDefault="009448A3" w:rsidP="009448A3">
      <w:pPr>
        <w:ind w:right="76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 საზოგადოებასთან ურთიერთობის, ინფორმაციული ტექნოლოგიებისა და პროტოკოლის დეპარტამენტის წარმომადგენლები.</w:t>
      </w:r>
    </w:p>
    <w:p w:rsidR="00D01C71" w:rsidRDefault="009448A3" w:rsidP="009448A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</w:p>
    <w:p w:rsidR="009448A3" w:rsidRDefault="009448A3" w:rsidP="009448A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p w:rsidR="009448A3" w:rsidRDefault="009448A3" w:rsidP="009448A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დღის წესრიგი</w:t>
      </w:r>
    </w:p>
    <w:p w:rsidR="009448A3" w:rsidRDefault="009448A3" w:rsidP="009448A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9448A3" w:rsidRDefault="009963D7" w:rsidP="009448A3">
      <w:pPr>
        <w:spacing w:after="0" w:line="240" w:lineRule="auto"/>
        <w:ind w:firstLine="708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27</w:t>
      </w:r>
      <w:r w:rsidR="009448A3">
        <w:rPr>
          <w:rFonts w:ascii="Sylfaen" w:hAnsi="Sylfaen"/>
          <w:sz w:val="24"/>
          <w:szCs w:val="24"/>
        </w:rPr>
        <w:t>.</w:t>
      </w:r>
      <w:r w:rsidR="009448A3">
        <w:rPr>
          <w:rFonts w:ascii="Sylfaen" w:hAnsi="Sylfaen"/>
          <w:sz w:val="24"/>
          <w:szCs w:val="24"/>
          <w:lang w:val="ka-GE"/>
        </w:rPr>
        <w:t>0</w:t>
      </w:r>
      <w:r w:rsidR="009448A3">
        <w:rPr>
          <w:rFonts w:ascii="Sylfaen" w:hAnsi="Sylfaen"/>
          <w:sz w:val="24"/>
          <w:szCs w:val="24"/>
        </w:rPr>
        <w:t>5.20</w:t>
      </w:r>
      <w:r w:rsidR="009448A3">
        <w:rPr>
          <w:rFonts w:ascii="Sylfaen" w:hAnsi="Sylfaen"/>
          <w:sz w:val="24"/>
          <w:szCs w:val="24"/>
          <w:lang w:val="ka-GE"/>
        </w:rPr>
        <w:t>2</w:t>
      </w:r>
      <w:r w:rsidR="009448A3">
        <w:rPr>
          <w:rFonts w:ascii="Sylfaen" w:hAnsi="Sylfaen"/>
          <w:sz w:val="24"/>
          <w:szCs w:val="24"/>
        </w:rPr>
        <w:t>2</w:t>
      </w:r>
      <w:r w:rsidR="009448A3">
        <w:rPr>
          <w:rFonts w:ascii="Sylfaen" w:hAnsi="Sylfaen"/>
          <w:sz w:val="24"/>
          <w:szCs w:val="24"/>
          <w:lang w:val="ka-GE"/>
        </w:rPr>
        <w:t xml:space="preserve"> წ.                                                                                                        </w:t>
      </w:r>
      <w:r w:rsidR="009448A3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>5</w:t>
      </w:r>
      <w:r w:rsidR="009448A3">
        <w:rPr>
          <w:rFonts w:ascii="Sylfaen" w:hAnsi="Sylfaen"/>
          <w:sz w:val="24"/>
          <w:szCs w:val="24"/>
          <w:lang w:val="ka-GE"/>
        </w:rPr>
        <w:t>:00 სთ.</w:t>
      </w:r>
    </w:p>
    <w:p w:rsidR="009448A3" w:rsidRPr="00A010E5" w:rsidRDefault="009448A3" w:rsidP="009448A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448A3" w:rsidRPr="00A010E5" w:rsidRDefault="009448A3" w:rsidP="009448A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010E5">
        <w:rPr>
          <w:rFonts w:ascii="Sylfaen" w:hAnsi="Sylfaen" w:cs="Sylfaen"/>
          <w:sz w:val="24"/>
          <w:szCs w:val="24"/>
          <w:lang w:val="ka-GE"/>
        </w:rPr>
        <w:t>აჭარის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ზოგადსაგანმანათლებლო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საჯარო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სკოლების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ბიბლიოთეკებში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A010E5">
        <w:rPr>
          <w:rFonts w:ascii="Sylfaen" w:hAnsi="Sylfaen"/>
          <w:sz w:val="24"/>
          <w:szCs w:val="24"/>
          <w:lang w:val="ka-GE"/>
        </w:rPr>
        <w:t xml:space="preserve"> </w:t>
      </w:r>
      <w:r w:rsidRPr="00A010E5">
        <w:rPr>
          <w:rFonts w:ascii="Sylfaen" w:hAnsi="Sylfaen" w:cs="Sylfaen"/>
          <w:sz w:val="24"/>
          <w:szCs w:val="24"/>
          <w:lang w:val="ka-GE"/>
        </w:rPr>
        <w:t>შესწავლასთან დაკავშირებით თემატური მოკვლევის დაწყების თაობაზე</w:t>
      </w:r>
      <w:r w:rsidRPr="00A010E5">
        <w:rPr>
          <w:rFonts w:ascii="Sylfaen" w:hAnsi="Sylfaen" w:cs="Sylfaen"/>
          <w:sz w:val="24"/>
          <w:szCs w:val="24"/>
        </w:rPr>
        <w:t>.</w:t>
      </w: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010E5">
        <w:rPr>
          <w:rFonts w:ascii="Sylfaen" w:hAnsi="Sylfaen"/>
          <w:sz w:val="24"/>
          <w:szCs w:val="24"/>
        </w:rPr>
        <w:t xml:space="preserve">       </w:t>
      </w:r>
      <w:r w:rsidRPr="00A010E5">
        <w:rPr>
          <w:rFonts w:ascii="Sylfaen" w:hAnsi="Sylfaen"/>
          <w:sz w:val="24"/>
          <w:szCs w:val="24"/>
          <w:lang w:val="ka-GE"/>
        </w:rPr>
        <w:t xml:space="preserve">მომხსენებელი: </w:t>
      </w:r>
      <w:r w:rsidRPr="00A010E5">
        <w:rPr>
          <w:rFonts w:ascii="Sylfaen" w:hAnsi="Sylfaen"/>
          <w:sz w:val="24"/>
          <w:szCs w:val="24"/>
        </w:rPr>
        <w:t xml:space="preserve">  </w:t>
      </w:r>
      <w:r w:rsidRPr="00A010E5">
        <w:rPr>
          <w:rFonts w:ascii="Sylfaen" w:hAnsi="Sylfaen"/>
          <w:b/>
          <w:sz w:val="24"/>
          <w:szCs w:val="24"/>
          <w:lang w:val="ka-GE"/>
        </w:rPr>
        <w:t>დავით ბაციკაძე</w:t>
      </w:r>
      <w:r w:rsidRPr="00A010E5">
        <w:rPr>
          <w:rFonts w:ascii="Sylfaen" w:hAnsi="Sylfaen"/>
          <w:b/>
          <w:sz w:val="24"/>
          <w:szCs w:val="24"/>
        </w:rPr>
        <w:t xml:space="preserve"> </w:t>
      </w:r>
      <w:r w:rsidRPr="00A010E5">
        <w:rPr>
          <w:rFonts w:ascii="Arial" w:hAnsi="Arial" w:cs="Arial"/>
          <w:color w:val="000000"/>
          <w:sz w:val="24"/>
          <w:szCs w:val="24"/>
          <w:shd w:val="clear" w:color="auto" w:fill="FEFEFF"/>
        </w:rPr>
        <w:t xml:space="preserve">– </w:t>
      </w:r>
      <w:r w:rsidRPr="00A010E5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  </w:t>
      </w:r>
      <w:r w:rsidRPr="00A010E5">
        <w:rPr>
          <w:rFonts w:ascii="Sylfaen" w:hAnsi="Sylfaen"/>
          <w:sz w:val="24"/>
          <w:szCs w:val="24"/>
        </w:rPr>
        <w:t xml:space="preserve"> </w:t>
      </w:r>
      <w:r w:rsidRPr="00A010E5">
        <w:rPr>
          <w:rFonts w:ascii="Sylfaen" w:hAnsi="Sylfaen"/>
          <w:sz w:val="24"/>
          <w:szCs w:val="24"/>
          <w:lang w:val="ka-GE"/>
        </w:rPr>
        <w:t xml:space="preserve">    </w:t>
      </w: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010E5">
        <w:rPr>
          <w:rFonts w:ascii="Sylfaen" w:hAnsi="Sylfaen"/>
          <w:sz w:val="24"/>
          <w:szCs w:val="24"/>
          <w:lang w:val="ka-GE"/>
        </w:rPr>
        <w:t xml:space="preserve">                                 უმაღლესი საბჭოს</w:t>
      </w:r>
      <w:r w:rsidRPr="00A010E5">
        <w:rPr>
          <w:rFonts w:ascii="Sylfaen" w:hAnsi="Sylfaen"/>
          <w:sz w:val="24"/>
          <w:szCs w:val="24"/>
        </w:rPr>
        <w:t xml:space="preserve"> </w:t>
      </w:r>
      <w:r w:rsidRPr="00A010E5">
        <w:rPr>
          <w:rFonts w:ascii="Sylfaen" w:hAnsi="Sylfaen"/>
          <w:sz w:val="24"/>
          <w:szCs w:val="24"/>
          <w:lang w:val="ka-GE"/>
        </w:rPr>
        <w:t xml:space="preserve">განათლების, მეცნიერების კულტურისა და  </w:t>
      </w:r>
    </w:p>
    <w:p w:rsidR="009963D7" w:rsidRPr="00A010E5" w:rsidRDefault="009963D7" w:rsidP="009963D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010E5">
        <w:rPr>
          <w:rFonts w:ascii="Sylfaen" w:hAnsi="Sylfaen"/>
          <w:sz w:val="24"/>
          <w:szCs w:val="24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9963D7" w:rsidRPr="00A010E5" w:rsidRDefault="00370E20" w:rsidP="009963D7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105410</wp:posOffset>
                </wp:positionV>
                <wp:extent cx="4508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D7" w:rsidRPr="009769D8" w:rsidRDefault="009963D7" w:rsidP="00996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8.2pt;margin-top:8.3pt;width:3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u2gQIAAA0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" stroked="f">
                <v:textbox>
                  <w:txbxContent>
                    <w:p w:rsidR="009963D7" w:rsidRPr="009769D8" w:rsidRDefault="009963D7" w:rsidP="009963D7"/>
                  </w:txbxContent>
                </v:textbox>
              </v:shape>
            </w:pict>
          </mc:Fallback>
        </mc:AlternateContent>
      </w:r>
    </w:p>
    <w:p w:rsidR="009448A3" w:rsidRPr="00A010E5" w:rsidRDefault="009448A3" w:rsidP="009963D7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ka-GE"/>
        </w:rPr>
        <w:t xml:space="preserve">სხდომა გახსნა </w:t>
      </w:r>
      <w:r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უმაღლესი საბჭოს  განათლების, მეცნიერების, კულტურისა და სპორტის საკითხთა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კომიტეტის თავმჯდომარემ დავით ბაციკაძემ. მან დამსწრეთ გააცნო კომიტეტის სხდომის დღის წესრიგი, რომელიც ერთხმად იქნა დამტკიცებული სხდომაზე დამსწრე კომიტეტის წევრების მიერ.</w:t>
      </w:r>
    </w:p>
    <w:p w:rsidR="002A5195" w:rsidRPr="002A5195" w:rsidRDefault="009448A3" w:rsidP="002A519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4"/>
        </w:rPr>
      </w:pPr>
      <w:r w:rsidRPr="002A5195">
        <w:rPr>
          <w:b/>
          <w:i/>
          <w:sz w:val="24"/>
          <w:szCs w:val="24"/>
          <w:lang w:val="ka-GE"/>
        </w:rPr>
        <w:t xml:space="preserve"> </w:t>
      </w:r>
      <w:r w:rsidRPr="002A5195">
        <w:rPr>
          <w:rFonts w:ascii="Sylfaen" w:hAnsi="Sylfaen" w:cs="Sylfaen"/>
          <w:b/>
          <w:i/>
          <w:sz w:val="24"/>
          <w:szCs w:val="24"/>
          <w:lang w:val="ka-GE"/>
        </w:rPr>
        <w:t>აზრი</w:t>
      </w:r>
      <w:r w:rsidRPr="002A5195">
        <w:rPr>
          <w:b/>
          <w:i/>
          <w:sz w:val="24"/>
          <w:szCs w:val="24"/>
          <w:lang w:val="ka-GE"/>
        </w:rPr>
        <w:t xml:space="preserve"> </w:t>
      </w:r>
      <w:r w:rsidRPr="002A5195">
        <w:rPr>
          <w:rFonts w:ascii="Sylfaen" w:hAnsi="Sylfaen" w:cs="Sylfaen"/>
          <w:b/>
          <w:i/>
          <w:sz w:val="24"/>
          <w:szCs w:val="24"/>
          <w:lang w:val="ka-GE"/>
        </w:rPr>
        <w:t>გამოთქვეს</w:t>
      </w:r>
      <w:r w:rsidRPr="002A5195">
        <w:rPr>
          <w:b/>
          <w:i/>
          <w:sz w:val="24"/>
          <w:szCs w:val="24"/>
          <w:lang w:val="ka-GE"/>
        </w:rPr>
        <w:t>:</w:t>
      </w:r>
      <w:r w:rsidRPr="002A5195">
        <w:rPr>
          <w:rFonts w:ascii="AcadNusx" w:hAnsi="AcadNusx"/>
          <w:i/>
          <w:sz w:val="24"/>
          <w:szCs w:val="24"/>
          <w:lang w:val="fr-FR"/>
        </w:rPr>
        <w:t xml:space="preserve"> </w:t>
      </w:r>
      <w:r w:rsidRPr="002A5195">
        <w:rPr>
          <w:rFonts w:ascii="Sylfaen" w:hAnsi="Sylfaen" w:cs="Sylfaen"/>
          <w:sz w:val="24"/>
          <w:szCs w:val="24"/>
          <w:lang w:val="ka-GE"/>
        </w:rPr>
        <w:t>დღის</w:t>
      </w:r>
      <w:r w:rsidRPr="002A5195">
        <w:rPr>
          <w:sz w:val="24"/>
          <w:szCs w:val="24"/>
          <w:lang w:val="ka-GE"/>
        </w:rPr>
        <w:t xml:space="preserve"> </w:t>
      </w:r>
      <w:r w:rsidRPr="002A5195">
        <w:rPr>
          <w:rFonts w:ascii="Sylfaen" w:hAnsi="Sylfaen" w:cs="Sylfaen"/>
          <w:sz w:val="24"/>
          <w:szCs w:val="24"/>
          <w:lang w:val="ka-GE"/>
        </w:rPr>
        <w:t>წესრიგით</w:t>
      </w:r>
      <w:r w:rsidRPr="002A5195">
        <w:rPr>
          <w:sz w:val="24"/>
          <w:szCs w:val="24"/>
          <w:lang w:val="ka-GE"/>
        </w:rPr>
        <w:t xml:space="preserve"> </w:t>
      </w:r>
      <w:r w:rsidRPr="002A5195">
        <w:rPr>
          <w:rFonts w:ascii="Sylfaen" w:hAnsi="Sylfaen" w:cs="Sylfaen"/>
          <w:sz w:val="24"/>
          <w:szCs w:val="24"/>
          <w:lang w:val="ka-GE"/>
        </w:rPr>
        <w:t xml:space="preserve">გათვალისწინებული </w:t>
      </w:r>
      <w:r w:rsidR="00A010E5" w:rsidRPr="002A5195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2A5195">
        <w:rPr>
          <w:rFonts w:ascii="Sylfaen" w:hAnsi="Sylfaen" w:cs="Sylfaen"/>
          <w:sz w:val="24"/>
          <w:szCs w:val="24"/>
          <w:lang w:val="ka-GE"/>
        </w:rPr>
        <w:t xml:space="preserve">  სხდომის წევრებს წარუდგინა აჭარის ავტონომიური რესპუბლიკის </w:t>
      </w:r>
      <w:r w:rsidR="00A010E5" w:rsidRPr="002A5195">
        <w:rPr>
          <w:rFonts w:ascii="Sylfaen" w:hAnsi="Sylfaen" w:cs="Sylfaen"/>
          <w:sz w:val="24"/>
          <w:szCs w:val="24"/>
          <w:lang w:val="ka-GE"/>
        </w:rPr>
        <w:t>განათლების, მეცნიერების, კულტურისა და სპორტის საკითხთა კომიტეტის თავმჯდომარემ.</w:t>
      </w:r>
      <w:r w:rsidRPr="002A519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2462">
        <w:rPr>
          <w:rFonts w:ascii="Sylfaen" w:hAnsi="Sylfaen" w:cs="Sylfaen"/>
          <w:sz w:val="24"/>
          <w:szCs w:val="24"/>
          <w:lang w:val="ka-GE"/>
        </w:rPr>
        <w:t xml:space="preserve">კიდევ ერთხელ განმარტა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თემატური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მოკვლევის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6F246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აუცილებლობის</w:t>
      </w:r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შესახებ</w:t>
      </w:r>
      <w:proofErr w:type="spellEnd"/>
      <w:r w:rsidR="006F2462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. </w:t>
      </w:r>
      <w:r w:rsidR="002A5195" w:rsidRPr="002A5195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აღნიშნა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რომ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თემის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დეტალური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კვლევის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მიზნით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რესურსცენტრებსა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საჯარო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სკოლებს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სპეციალურად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მომზადებული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კითხვარები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E840A4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E840A4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</w:t>
      </w:r>
      <w:proofErr w:type="spellStart"/>
      <w:r w:rsidR="00E840A4">
        <w:rPr>
          <w:rFonts w:ascii="Sylfaen" w:eastAsia="Times New Roman" w:hAnsi="Sylfaen" w:cs="Sylfaen"/>
          <w:color w:val="050505"/>
          <w:sz w:val="24"/>
          <w:szCs w:val="24"/>
        </w:rPr>
        <w:t>გზავ</w:t>
      </w:r>
      <w:proofErr w:type="spellEnd"/>
      <w:r w:rsidR="00E840A4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ნ</w:t>
      </w:r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ა</w:t>
      </w:r>
      <w:r w:rsidR="002C105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.</w:t>
      </w:r>
      <w:r w:rsidR="002A5195" w:rsidRPr="002A5195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</w:t>
      </w:r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კომიტეტი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საინფორმაციო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ხასიათის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სხვა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შეხვედრებსაც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გეგმავს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.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ანალოგიური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ხასიათისა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შინაარსის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გასვლითი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სხდომები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აჭარის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სხვა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მუნიციპალიტეტებშიც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გაიმართება</w:t>
      </w:r>
      <w:proofErr w:type="spellEnd"/>
      <w:r w:rsidR="002A5195" w:rsidRPr="002A5195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, 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შეგროვებული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შემდეგ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2A5195" w:rsidRPr="002A5195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კი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მომზადდება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დასკვნა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რომლის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საფუძველზეც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დაიგეგმება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სათანადო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ღონისძიებები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შემუშავდება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2A5195" w:rsidRPr="002A5195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რეკომენდაციები</w:t>
      </w:r>
      <w:proofErr w:type="spellEnd"/>
      <w:r w:rsidR="002A5195" w:rsidRPr="002A5195">
        <w:rPr>
          <w:rFonts w:ascii="Segoe UI" w:eastAsia="Times New Roman" w:hAnsi="Segoe UI" w:cs="Segoe UI"/>
          <w:color w:val="050505"/>
          <w:sz w:val="24"/>
          <w:szCs w:val="24"/>
        </w:rPr>
        <w:t>.</w:t>
      </w:r>
    </w:p>
    <w:p w:rsidR="002A5195" w:rsidRPr="00FC04AA" w:rsidRDefault="009836BF" w:rsidP="002A5195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სხდომას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ხელვაჩაურის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საჯარო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სკოლების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დირექტორები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ბიბლიოთეკარები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ესწრებოდნენ</w:t>
      </w:r>
      <w:proofErr w:type="spellEnd"/>
      <w:r w:rsidR="00284D27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>.</w:t>
      </w:r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r w:rsidR="00284D27" w:rsidRPr="00490F99">
        <w:rPr>
          <w:rFonts w:ascii="Sylfaen" w:hAnsi="Sylfaen" w:cs="Sylfaen"/>
          <w:sz w:val="24"/>
          <w:szCs w:val="24"/>
          <w:lang w:val="ka-GE"/>
        </w:rPr>
        <w:t>სხდომა წარიმართა კითხვა-პასუხის რეჟიმში.</w:t>
      </w:r>
      <w:r w:rsidR="00284D2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კომიტეტის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წევრებს</w:t>
      </w:r>
      <w:proofErr w:type="spellEnd"/>
      <w:r w:rsidR="00284D27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ა და სხდომაზე დამსწრეთა</w:t>
      </w:r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შორის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ინფორმაციის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გაცვლის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პროცესი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0F99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შედგა</w:t>
      </w:r>
      <w:proofErr w:type="spellEnd"/>
      <w:r w:rsidRPr="00490F99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>.</w:t>
      </w:r>
      <w:r w:rsidR="00FC04AA">
        <w:rPr>
          <w:rFonts w:ascii="Sylfaen" w:hAnsi="Sylfaen" w:cs="Segoe UI"/>
          <w:color w:val="050505"/>
          <w:sz w:val="24"/>
          <w:szCs w:val="24"/>
          <w:shd w:val="clear" w:color="auto" w:fill="FFFFFF"/>
          <w:lang w:val="ka-GE"/>
        </w:rPr>
        <w:t xml:space="preserve"> </w:t>
      </w:r>
    </w:p>
    <w:p w:rsidR="002A5195" w:rsidRDefault="00490F99" w:rsidP="002A5195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საჯარო სკოლებში არსებულ ბიბლიოთეკებში მოსწავლეთა მეტი ჩართულობის მიზნით, სხდომაზე წამოიჭრა  </w:t>
      </w:r>
      <w:r w:rsidR="00FC04AA">
        <w:rPr>
          <w:rFonts w:ascii="Sylfaen" w:hAnsi="Sylfaen" w:cs="Sylfaen"/>
          <w:sz w:val="24"/>
          <w:szCs w:val="24"/>
          <w:lang w:val="ka-GE"/>
        </w:rPr>
        <w:t>შემდეგი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04AA">
        <w:rPr>
          <w:rFonts w:ascii="Sylfaen" w:hAnsi="Sylfaen" w:cs="Sylfaen"/>
          <w:sz w:val="24"/>
          <w:szCs w:val="24"/>
          <w:lang w:val="ka-GE"/>
        </w:rPr>
        <w:t>საკითხები</w:t>
      </w:r>
      <w:r>
        <w:rPr>
          <w:rFonts w:ascii="Sylfaen" w:hAnsi="Sylfaen" w:cs="Sylfaen"/>
          <w:sz w:val="24"/>
          <w:szCs w:val="24"/>
          <w:lang w:val="ka-GE"/>
        </w:rPr>
        <w:t>:</w:t>
      </w:r>
    </w:p>
    <w:p w:rsidR="00490F99" w:rsidRDefault="00F93DE5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კვალიფიკაციის ამაღლების მიზნით, </w:t>
      </w:r>
      <w:r w:rsidR="00BC4C2F">
        <w:rPr>
          <w:rFonts w:ascii="Sylfaen" w:hAnsi="Sylfaen" w:cs="Sylfaen"/>
          <w:sz w:val="24"/>
          <w:szCs w:val="24"/>
          <w:lang w:val="ka-GE"/>
        </w:rPr>
        <w:t xml:space="preserve">აუცილებელია </w:t>
      </w:r>
      <w:r w:rsidR="00490F99">
        <w:rPr>
          <w:rFonts w:ascii="Sylfaen" w:hAnsi="Sylfaen" w:cs="Sylfaen"/>
          <w:sz w:val="24"/>
          <w:szCs w:val="24"/>
          <w:lang w:val="ka-GE"/>
        </w:rPr>
        <w:t xml:space="preserve">ბიბლიოთეკარების ტრენინგები, მათ შორის ონლაინ ტრენინგებიც, რათა მოხდეს გამოცდილების გაზიარება და </w:t>
      </w:r>
      <w:r>
        <w:rPr>
          <w:rFonts w:ascii="Sylfaen" w:hAnsi="Sylfaen" w:cs="Sylfaen"/>
          <w:sz w:val="24"/>
          <w:szCs w:val="24"/>
          <w:lang w:val="ka-GE"/>
        </w:rPr>
        <w:t xml:space="preserve">სასკოლო ბიბლიოთეკებში </w:t>
      </w:r>
      <w:r w:rsidR="00490F99">
        <w:rPr>
          <w:rFonts w:ascii="Sylfaen" w:hAnsi="Sylfaen" w:cs="Sylfaen"/>
          <w:sz w:val="24"/>
          <w:szCs w:val="24"/>
          <w:lang w:val="ka-GE"/>
        </w:rPr>
        <w:t>თანამედროვე სტანდარტების დანერგვა;</w:t>
      </w:r>
    </w:p>
    <w:p w:rsidR="00490F99" w:rsidRDefault="00BC4C2F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უნდა მოხდეს სასკოლო ბიბლიოთეკების </w:t>
      </w:r>
      <w:r w:rsidR="00490F99">
        <w:rPr>
          <w:rFonts w:ascii="Sylfaen" w:hAnsi="Sylfaen" w:cs="Sylfaen"/>
          <w:sz w:val="24"/>
          <w:szCs w:val="24"/>
          <w:lang w:val="ka-GE"/>
        </w:rPr>
        <w:t>წიგნადი ფონდის შევსება თანამედროვე ილუსტრირებული, ასევე ელექტრო და აუდიო წიგნებით</w:t>
      </w:r>
      <w:r>
        <w:rPr>
          <w:rFonts w:ascii="Sylfaen" w:hAnsi="Sylfaen" w:cs="Sylfaen"/>
          <w:sz w:val="24"/>
          <w:szCs w:val="24"/>
          <w:lang w:val="ka-GE"/>
        </w:rPr>
        <w:t>, რაც მეტად მიიზიდავს ბავშვებს და დააინტერესებს</w:t>
      </w:r>
      <w:r w:rsidR="00490F99">
        <w:rPr>
          <w:rFonts w:ascii="Sylfaen" w:hAnsi="Sylfaen" w:cs="Sylfaen"/>
          <w:sz w:val="24"/>
          <w:szCs w:val="24"/>
          <w:lang w:val="ka-GE"/>
        </w:rPr>
        <w:t>;</w:t>
      </w:r>
    </w:p>
    <w:p w:rsidR="00490F99" w:rsidRDefault="00BC4C2F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უნდა განისაზღვროს ცვეთის ვადები და აუცილებლად მოხდეს </w:t>
      </w:r>
      <w:r w:rsidR="00490F99">
        <w:rPr>
          <w:rFonts w:ascii="Sylfaen" w:hAnsi="Sylfaen" w:cs="Sylfaen"/>
          <w:sz w:val="24"/>
          <w:szCs w:val="24"/>
          <w:lang w:val="ka-GE"/>
        </w:rPr>
        <w:t>ძველი წიგნების აღწერა-ჩამოწერა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490F99" w:rsidRDefault="00BC4C2F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საჭიროა </w:t>
      </w:r>
      <w:r w:rsidR="00490F99">
        <w:rPr>
          <w:rFonts w:ascii="Sylfaen" w:hAnsi="Sylfaen" w:cs="Sylfaen"/>
          <w:sz w:val="24"/>
          <w:szCs w:val="24"/>
          <w:lang w:val="ka-GE"/>
        </w:rPr>
        <w:t>თანამედროვე საბიბლიოთეკო სივრცეების მოწყობა საჯარო სკოლებში,</w:t>
      </w:r>
      <w:r w:rsidR="00F93DE5">
        <w:rPr>
          <w:rFonts w:ascii="Sylfaen" w:hAnsi="Sylfaen" w:cs="Sylfaen"/>
          <w:sz w:val="24"/>
          <w:szCs w:val="24"/>
          <w:lang w:val="ka-GE"/>
        </w:rPr>
        <w:t xml:space="preserve"> რათა მოხდეს წიგნების პრეზენტაციების მოწყობა და განხილვა;</w:t>
      </w:r>
      <w:r w:rsidR="00490F9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F93DE5" w:rsidRDefault="00BC4C2F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აუცილებელია </w:t>
      </w:r>
      <w:r w:rsidR="00F93DE5">
        <w:rPr>
          <w:rFonts w:ascii="Sylfaen" w:hAnsi="Sylfaen" w:cs="Sylfaen"/>
          <w:sz w:val="24"/>
          <w:szCs w:val="24"/>
          <w:lang w:val="ka-GE"/>
        </w:rPr>
        <w:t>საუნივერსიტეტო საგანმანათლებლო პროგრამების შემუშავება, რაც ხელს შეუწყობს ბიბლიოთეკარის პროფესიის მეტად დაფასებას;</w:t>
      </w:r>
    </w:p>
    <w:p w:rsidR="00F93DE5" w:rsidRPr="00D01C71" w:rsidRDefault="00BC4C2F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სასურველია </w:t>
      </w:r>
      <w:r w:rsidR="00F93DE5">
        <w:rPr>
          <w:rFonts w:ascii="Sylfaen" w:hAnsi="Sylfaen" w:cs="Sylfaen"/>
          <w:sz w:val="24"/>
          <w:szCs w:val="24"/>
          <w:lang w:val="ka-GE"/>
        </w:rPr>
        <w:t xml:space="preserve">ბიბლიოთეკარებისათვის სტატუსის მინიჭება, რათა </w:t>
      </w:r>
      <w:r w:rsidR="00A25C91">
        <w:rPr>
          <w:rFonts w:ascii="Sylfaen" w:hAnsi="Sylfaen" w:cs="Sylfaen"/>
          <w:sz w:val="24"/>
          <w:szCs w:val="24"/>
          <w:lang w:val="ka-GE"/>
        </w:rPr>
        <w:t xml:space="preserve">რანგირების საფუძველზე </w:t>
      </w:r>
      <w:r w:rsidR="00F93DE5">
        <w:rPr>
          <w:rFonts w:ascii="Sylfaen" w:hAnsi="Sylfaen" w:cs="Sylfaen"/>
          <w:sz w:val="24"/>
          <w:szCs w:val="24"/>
          <w:lang w:val="ka-GE"/>
        </w:rPr>
        <w:t>მოხდეს სათანადო ანაზღაურება (გამოცდილების, სამუშაო სტაჟისა და ა.შ. გათვალისწინებით</w:t>
      </w:r>
      <w:r w:rsidR="00D01C71">
        <w:rPr>
          <w:rFonts w:ascii="Sylfaen" w:hAnsi="Sylfaen" w:cs="Sylfaen"/>
          <w:sz w:val="24"/>
          <w:szCs w:val="24"/>
          <w:lang w:val="ka-GE"/>
        </w:rPr>
        <w:t>)</w:t>
      </w:r>
      <w:r w:rsidR="00D01C71">
        <w:rPr>
          <w:rFonts w:ascii="Sylfaen" w:hAnsi="Sylfaen" w:cs="Sylfaen"/>
          <w:sz w:val="24"/>
          <w:szCs w:val="24"/>
          <w:lang w:val="en-US"/>
        </w:rPr>
        <w:t>;</w:t>
      </w:r>
    </w:p>
    <w:p w:rsidR="00D01C71" w:rsidRPr="00490F99" w:rsidRDefault="00D01C71" w:rsidP="00490F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  <w:lang w:val="en-US"/>
        </w:rPr>
        <w:t>სასურველია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საჯარო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სკოლების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ბიბლიოთეკარებისათვის</w:t>
      </w:r>
      <w:proofErr w:type="spellEnd"/>
      <w:r w:rsidR="002B6B72">
        <w:rPr>
          <w:rFonts w:ascii="Sylfaen" w:hAnsi="Sylfaen" w:cs="Sylfaen"/>
          <w:sz w:val="24"/>
          <w:szCs w:val="24"/>
          <w:lang w:val="ka-GE"/>
        </w:rPr>
        <w:t>, როგორც პედაგოგებისათვის,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მუნიციპალური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ტრანსპორტით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მომსახურება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გახდეს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უფასო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>.</w:t>
      </w:r>
    </w:p>
    <w:p w:rsidR="00490F99" w:rsidRPr="00490F99" w:rsidRDefault="00490F99" w:rsidP="002A5195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A5195" w:rsidRPr="002A5195" w:rsidRDefault="002A5195" w:rsidP="002A5195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000C0" w:rsidRPr="002A5195" w:rsidRDefault="009448A3" w:rsidP="009000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მოსმენის შედეგი:</w:t>
      </w:r>
      <w:r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უმაღლესი საბჭოს განათლების, მეცნიერების, კულტურისა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 სპორტის საკითხთა</w:t>
      </w:r>
      <w:r>
        <w:rPr>
          <w:rFonts w:ascii="AcadNusx" w:hAnsi="AcadNusx"/>
          <w:sz w:val="24"/>
          <w:szCs w:val="24"/>
          <w:lang w:val="fr-FR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კომიტეტის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წევრებმა</w:t>
      </w:r>
      <w:proofErr w:type="spellEnd"/>
      <w:r>
        <w:rPr>
          <w:sz w:val="24"/>
          <w:szCs w:val="24"/>
        </w:rPr>
        <w:t xml:space="preserve"> </w:t>
      </w:r>
      <w:r w:rsidR="009000C0">
        <w:rPr>
          <w:rFonts w:ascii="Sylfaen" w:hAnsi="Sylfaen"/>
          <w:sz w:val="24"/>
          <w:szCs w:val="24"/>
          <w:lang w:val="ka-GE"/>
        </w:rPr>
        <w:t xml:space="preserve">გადაწყვიტეს, რომ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ანალოგიური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ხასიათისა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შინაარსის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გასვლითი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სხდომები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r w:rsidR="009000C0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გაიმართოს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აჭარის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სხვა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მუნიციპალიტეტებშიც</w:t>
      </w:r>
      <w:proofErr w:type="spellEnd"/>
      <w:r w:rsidR="009000C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;</w:t>
      </w:r>
      <w:r w:rsidR="009000C0" w:rsidRPr="002A5195">
        <w:rPr>
          <w:rFonts w:ascii="Sylfaen" w:eastAsia="Times New Roman" w:hAnsi="Sylfaen" w:cs="Segoe UI"/>
          <w:color w:val="050505"/>
          <w:sz w:val="24"/>
          <w:szCs w:val="24"/>
          <w:lang w:val="ka-GE"/>
        </w:rPr>
        <w:t xml:space="preserve"> 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შეგროვებული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ინფორმაციის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შემდეგ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მომზადდე</w:t>
      </w:r>
      <w:proofErr w:type="spellEnd"/>
      <w:r w:rsidR="009000C0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</w:t>
      </w:r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დასკვნა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,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რომლის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საფუძველზეც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დაიგეგმება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სათანადო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ღონისძიებები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შემუშავდება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 xml:space="preserve"> </w:t>
      </w:r>
      <w:proofErr w:type="spellStart"/>
      <w:r w:rsidR="009000C0" w:rsidRPr="002A5195">
        <w:rPr>
          <w:rFonts w:ascii="Sylfaen" w:eastAsia="Times New Roman" w:hAnsi="Sylfaen" w:cs="Sylfaen"/>
          <w:color w:val="050505"/>
          <w:sz w:val="24"/>
          <w:szCs w:val="24"/>
        </w:rPr>
        <w:t>რეკომენდაციები</w:t>
      </w:r>
      <w:proofErr w:type="spellEnd"/>
      <w:r w:rsidR="009000C0" w:rsidRPr="002A5195">
        <w:rPr>
          <w:rFonts w:ascii="Segoe UI" w:eastAsia="Times New Roman" w:hAnsi="Segoe UI" w:cs="Segoe UI"/>
          <w:color w:val="050505"/>
          <w:sz w:val="24"/>
          <w:szCs w:val="24"/>
        </w:rPr>
        <w:t>.</w:t>
      </w:r>
    </w:p>
    <w:p w:rsidR="009448A3" w:rsidRPr="009000C0" w:rsidRDefault="009448A3" w:rsidP="009000C0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448A3" w:rsidRDefault="009448A3" w:rsidP="009000C0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განათლების, მეცნიერების, კულტურისა</w:t>
      </w: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და სპორტის საკითხთა </w:t>
      </w:r>
      <w:r>
        <w:rPr>
          <w:rFonts w:ascii="Sylfaen" w:hAnsi="Sylfaen"/>
          <w:sz w:val="24"/>
          <w:szCs w:val="24"/>
          <w:lang w:val="ka-GE"/>
        </w:rPr>
        <w:t>კომიტეტის თავმჯდომარე                       /დავით ბაციკაძე/</w:t>
      </w: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განათლების, მეცნიერების, კულტურისა</w:t>
      </w:r>
    </w:p>
    <w:p w:rsidR="009448A3" w:rsidRDefault="009448A3" w:rsidP="009448A3">
      <w:pPr>
        <w:spacing w:after="0" w:line="240" w:lineRule="auto"/>
        <w:ind w:right="-90" w:firstLine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და სპორტის საკითხთა </w:t>
      </w:r>
      <w:r>
        <w:rPr>
          <w:rFonts w:ascii="Sylfaen" w:hAnsi="Sylfaen"/>
          <w:sz w:val="24"/>
          <w:szCs w:val="24"/>
          <w:lang w:val="ka-GE"/>
        </w:rPr>
        <w:t xml:space="preserve"> კომიტეტის </w:t>
      </w:r>
    </w:p>
    <w:p w:rsidR="009448A3" w:rsidRDefault="009448A3" w:rsidP="009448A3">
      <w:pPr>
        <w:spacing w:after="0" w:line="240" w:lineRule="auto"/>
        <w:ind w:right="-90" w:firstLine="284"/>
        <w:jc w:val="both"/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აპარატის უფროსი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>/ნაირა  აბულაძე/</w:t>
      </w:r>
    </w:p>
    <w:p w:rsidR="009448A3" w:rsidRDefault="009448A3" w:rsidP="009448A3">
      <w:pPr>
        <w:ind w:right="-90"/>
        <w:rPr>
          <w:sz w:val="24"/>
          <w:szCs w:val="24"/>
          <w:lang w:val="ka-GE"/>
        </w:rPr>
      </w:pPr>
    </w:p>
    <w:p w:rsidR="009448A3" w:rsidRDefault="009448A3" w:rsidP="009448A3">
      <w:pPr>
        <w:rPr>
          <w:sz w:val="24"/>
          <w:szCs w:val="24"/>
          <w:lang w:val="ka-GE"/>
        </w:rPr>
      </w:pPr>
    </w:p>
    <w:p w:rsidR="009448A3" w:rsidRDefault="009448A3" w:rsidP="009448A3">
      <w:pPr>
        <w:rPr>
          <w:sz w:val="24"/>
          <w:szCs w:val="24"/>
        </w:rPr>
      </w:pPr>
    </w:p>
    <w:p w:rsidR="002A414F" w:rsidRDefault="002A414F"/>
    <w:sectPr w:rsidR="002A414F" w:rsidSect="00490F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DE7"/>
    <w:multiLevelType w:val="hybridMultilevel"/>
    <w:tmpl w:val="C79E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3"/>
    <w:rsid w:val="00284D27"/>
    <w:rsid w:val="002A414F"/>
    <w:rsid w:val="002A5195"/>
    <w:rsid w:val="002B6B72"/>
    <w:rsid w:val="002C1053"/>
    <w:rsid w:val="00370E20"/>
    <w:rsid w:val="003C1D76"/>
    <w:rsid w:val="004032A5"/>
    <w:rsid w:val="00490F99"/>
    <w:rsid w:val="0061280C"/>
    <w:rsid w:val="006B1C8A"/>
    <w:rsid w:val="006D2BDF"/>
    <w:rsid w:val="006F2462"/>
    <w:rsid w:val="009000C0"/>
    <w:rsid w:val="009448A3"/>
    <w:rsid w:val="009836BF"/>
    <w:rsid w:val="009963D7"/>
    <w:rsid w:val="00A010E5"/>
    <w:rsid w:val="00A25C91"/>
    <w:rsid w:val="00BC4C2F"/>
    <w:rsid w:val="00C47F8E"/>
    <w:rsid w:val="00CD051F"/>
    <w:rsid w:val="00D01C71"/>
    <w:rsid w:val="00E840A4"/>
    <w:rsid w:val="00F93DE5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[Normal]"/>
    <w:uiPriority w:val="99"/>
    <w:semiHidden/>
    <w:rsid w:val="009448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A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[Normal]"/>
    <w:uiPriority w:val="99"/>
    <w:semiHidden/>
    <w:rsid w:val="009448A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A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9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2022-06-01T08:23:00Z</dcterms:created>
  <dcterms:modified xsi:type="dcterms:W3CDTF">2022-06-09T05:50:00Z</dcterms:modified>
</cp:coreProperties>
</file>