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AC5F" w14:textId="61057292" w:rsidR="00C55220" w:rsidRPr="00C55220" w:rsidRDefault="001012BA" w:rsidP="00C55220">
      <w:pPr>
        <w:spacing w:after="0"/>
        <w:rPr>
          <w:rFonts w:eastAsia="Times New Roman" w:cs="Times New Roman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1.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სსიპ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ხულოს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მუნიციპალიტეტის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სოფ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CA138B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ka-GE"/>
        </w:rPr>
        <w:t xml:space="preserve">ბოძაურის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საჯარო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სკოლის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ბიბლიოთეკა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განთავსებულია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სკოლის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ბალანსზე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არსებულ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დამატებით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ნაგებობაში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რომლის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ფართობი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შეადგენს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A138B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val="ka-GE"/>
        </w:rPr>
        <w:t>25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/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კვ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არნიშნულ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სივრცეში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ინახება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 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როგორც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მხატვრული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თემატური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ასევე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სასწავლო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shd w:val="clear" w:color="auto" w:fill="FFFFFF"/>
          <w:lang w:val="en-US"/>
        </w:rPr>
        <w:t>სახელმძღვანელოები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/>
        </w:rPr>
        <w:t>,</w:t>
      </w:r>
    </w:p>
    <w:p w14:paraId="3B77841E" w14:textId="0AE1637D" w:rsidR="00C55220" w:rsidRPr="00C55220" w:rsidRDefault="001012BA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2.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წიგნადი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ფონდი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შეადგენს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E05D9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980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ერთეულზე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მეტ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ეგზემპლარს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.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ფართის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სიმცირის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შეუძლებელია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დამატებით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სამკითხველო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სივრცის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55220"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მოწყობა</w:t>
      </w:r>
      <w:r w:rsidR="00C55220"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73143F53" w14:textId="1AF0DAA8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შესაძლებლობიდან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თანამედროვე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განახლების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მიზნით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6ACE377B" w14:textId="3477DF2D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3.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ირმის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ნახტომის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პროგრამით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გადაცემული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CA138B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5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კომპიუტერი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აქედან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გამომდინარე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ყველა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შესაძლებლობა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საჭიროების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შემთხვევაში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ჰქონდეთ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წვდომა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ელექტრონულ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წიგნებთან</w:t>
      </w:r>
    </w:p>
    <w:p w14:paraId="04334BEB" w14:textId="630035A2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4.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</w:t>
      </w:r>
      <w:r w:rsidR="00CA138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ერი ხოზრევანიძ</w:t>
      </w:r>
      <w:r w:rsidR="00E05D94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რომელსაც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  <w:r w:rsidR="00CA138B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რამდენჯერმე 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აქვს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გავლილი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ბიბლიოთეკარის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ტრენინგი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6C8B3B8F" w14:textId="77777777" w:rsidR="004A7095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40940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5.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 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აქტიური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ხშირად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ბიბლიოთეკაში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არსებული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თემატური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შერჩევა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-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გამოყენება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ხდება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როგორც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კლასგარეშე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ღონისძიებებში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ასევე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ოლიმპიადებსა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კონკურსებში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მონაწილეობის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დროს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</w:p>
    <w:p w14:paraId="3EF42EF1" w14:textId="5C560F06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="004A709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6.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საშუალო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საფეხურის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მოსწავლეები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უფრო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ლიტერატურით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სარგებლობენ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14:paraId="2DFD77F6" w14:textId="72C338DA" w:rsidR="004A7095" w:rsidRDefault="00C55220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  </w:t>
      </w:r>
      <w:r w:rsidR="00345074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7.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სხვადასხვა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გამომცემლებისაგან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პერიოდულად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ახდენს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ახალი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წიგნების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შეძენას</w:t>
      </w:r>
      <w:r w:rsidR="001012BA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,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შევსების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მი</w:t>
      </w:r>
      <w:r w:rsidR="00A453F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ზ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ნით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,</w:t>
      </w:r>
      <w:r w:rsidR="004A7095">
        <w:rPr>
          <w:rFonts w:ascii="Sylfaen" w:eastAsia="Times New Roman" w:hAnsi="Sylfaen" w:cs="Arial"/>
          <w:color w:val="222222"/>
          <w:sz w:val="24"/>
          <w:szCs w:val="24"/>
          <w:lang w:val="ka-GE"/>
        </w:rPr>
        <w:t xml:space="preserve">  სკოლას აფინანსებს სახელმწიფო ბიუჯეტი, და შეძენილ წიგნებში გადახდილი ფული, რათქმაუნდა ჩვენის მხრიდან სახელმწიფოს მხარდაჭერად აღიქმება 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</w:p>
    <w:p w14:paraId="6F5310F2" w14:textId="299AAD77" w:rsidR="0045424F" w:rsidRDefault="00C55220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სამოქალაქო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განათლების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კლუბის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აქტიური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მუშაობის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სხვადასხვა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სახის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პროექტებში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მონაწილეობის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შედეგად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არაერთი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არასამთავრობო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ორგანიზაც</w:t>
      </w:r>
      <w:r w:rsidR="0045424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იის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მხრიდან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,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სკოლას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 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უსასყიდლოდ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გადმოეცა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გარკვეული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რაოდენობის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მხატვრული</w:t>
      </w: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</w:t>
      </w:r>
      <w:r w:rsidRPr="00C55220">
        <w:rPr>
          <w:rFonts w:ascii="Sylfaen" w:eastAsia="Times New Roman" w:hAnsi="Sylfaen" w:cs="Sylfaen"/>
          <w:color w:val="222222"/>
          <w:sz w:val="24"/>
          <w:szCs w:val="24"/>
          <w:lang w:val="en-US"/>
        </w:rPr>
        <w:t>ლი</w:t>
      </w:r>
      <w:r w:rsidR="009820DD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ტერატურა.</w:t>
      </w:r>
    </w:p>
    <w:p w14:paraId="1A32E4EF" w14:textId="1335547C" w:rsidR="009820DD" w:rsidRDefault="009820DD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  </w:t>
      </w:r>
      <w:r w:rsidR="004A709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8.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D2264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წიგნებით მოამარაგონ რეგულარულად სკოლა,</w:t>
      </w:r>
    </w:p>
    <w:p w14:paraId="4E28F420" w14:textId="7E648D38" w:rsidR="00427436" w:rsidRPr="00C55220" w:rsidRDefault="00427436" w:rsidP="00C55220">
      <w:pPr>
        <w:spacing w:after="0"/>
        <w:rPr>
          <w:rFonts w:ascii="Sylfaen" w:eastAsia="Times New Roman" w:hAnsi="Sylfaen" w:cs="Sylfaen"/>
          <w:color w:val="222222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 </w:t>
      </w:r>
      <w:r w:rsidR="00DA0E3F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9.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სკოლის ბიბლიოთეკ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ამ,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ფუნ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ქცია რომ არ დაკარგოს და მომავალი თაობა მარტო ინტერნეტ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რესურსზე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არ იყოს დამოკიდებულ-მიჯაჭვული, ამ საქმეში რათქმაუნდა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მხოლოდ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ბიბლიოთეკარი ვერ იტყვის თავის სიტყვას,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ცალკეული საგნების 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პედაგოგ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ებმა ,</w:t>
      </w:r>
      <w:r w:rsidR="00093C89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თუნდაც ერთმა პედაგოგმა  მთელი სასწავლო წლის განმავლობაში  </w:t>
      </w:r>
      <w:r w:rsidR="00D22645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რამდენიმე 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კლასგარეშე ღონისძიება რომ დაგეგმოს და მოსწავლეებს დაავალოს გამოიყენონ ბიბლიოთ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ე</w:t>
      </w:r>
      <w:r w:rsidR="0086379E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კაში არსებული</w:t>
      </w:r>
      <w:r w:rsidR="008520E3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 xml:space="preserve"> ლიტერატურა, ვფიქრობ ბავშვები აღარ მიატოვებენ წიგნების კითხვას</w:t>
      </w:r>
    </w:p>
    <w:p w14:paraId="55B7C499" w14:textId="77777777" w:rsidR="00DA0E3F" w:rsidRDefault="00C55220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  <w:r w:rsidR="00DA0E3F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</w:t>
      </w:r>
    </w:p>
    <w:p w14:paraId="4AB79F68" w14:textId="68FE65D1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</w:t>
      </w:r>
      <w:r w:rsidR="00D2264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ბოძაურის</w:t>
      </w: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საჯარო სკოლის დირექტორის მ/შ </w:t>
      </w:r>
      <w:r w:rsidR="00D2264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არსენ შავაძე</w:t>
      </w:r>
    </w:p>
    <w:p w14:paraId="61FFDF98" w14:textId="28C41E7C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</w:t>
      </w:r>
    </w:p>
    <w:p w14:paraId="06D24AB3" w14:textId="47F5C9A6" w:rsidR="00DA0E3F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  <w:r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 xml:space="preserve">                                                                                                                                        5</w:t>
      </w:r>
      <w:r w:rsidR="00D22645"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  <w:t>577150123</w:t>
      </w:r>
    </w:p>
    <w:p w14:paraId="13A16C75" w14:textId="77777777" w:rsidR="00DA0E3F" w:rsidRPr="00C55220" w:rsidRDefault="00DA0E3F" w:rsidP="00C55220">
      <w:pPr>
        <w:spacing w:after="0"/>
        <w:rPr>
          <w:rFonts w:asciiTheme="minorHAnsi" w:eastAsia="Times New Roman" w:hAnsiTheme="minorHAnsi" w:cs="Arial"/>
          <w:color w:val="222222"/>
          <w:sz w:val="24"/>
          <w:szCs w:val="24"/>
          <w:lang w:val="ka-GE"/>
        </w:rPr>
      </w:pPr>
    </w:p>
    <w:p w14:paraId="5BC3E2A0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  </w:t>
      </w:r>
    </w:p>
    <w:p w14:paraId="04D9FCF4" w14:textId="77777777" w:rsidR="00C55220" w:rsidRPr="00C55220" w:rsidRDefault="00C55220" w:rsidP="00C55220">
      <w:pPr>
        <w:spacing w:after="0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C55220">
        <w:rPr>
          <w:rFonts w:ascii="Arial" w:eastAsia="Times New Roman" w:hAnsi="Arial" w:cs="Arial"/>
          <w:color w:val="222222"/>
          <w:sz w:val="24"/>
          <w:szCs w:val="24"/>
          <w:lang w:val="en-US"/>
        </w:rPr>
        <w:t>   </w:t>
      </w:r>
    </w:p>
    <w:p w14:paraId="4AD1ECF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A1"/>
    <w:rsid w:val="00093C89"/>
    <w:rsid w:val="001012BA"/>
    <w:rsid w:val="00345074"/>
    <w:rsid w:val="003579B1"/>
    <w:rsid w:val="00427436"/>
    <w:rsid w:val="0045424F"/>
    <w:rsid w:val="004A7095"/>
    <w:rsid w:val="006C0B77"/>
    <w:rsid w:val="007B37A1"/>
    <w:rsid w:val="008242FF"/>
    <w:rsid w:val="008520E3"/>
    <w:rsid w:val="0086379E"/>
    <w:rsid w:val="00870751"/>
    <w:rsid w:val="00922C48"/>
    <w:rsid w:val="009820DD"/>
    <w:rsid w:val="00A453FF"/>
    <w:rsid w:val="00B915B7"/>
    <w:rsid w:val="00BD5395"/>
    <w:rsid w:val="00C55220"/>
    <w:rsid w:val="00CA138B"/>
    <w:rsid w:val="00D22645"/>
    <w:rsid w:val="00D40940"/>
    <w:rsid w:val="00DA0E3F"/>
    <w:rsid w:val="00E05D9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6E2E"/>
  <w15:chartTrackingRefBased/>
  <w15:docId w15:val="{385168B2-A10F-4F28-A778-4C042FBC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geladze.naira</dc:creator>
  <cp:keywords/>
  <dc:description/>
  <cp:lastModifiedBy>geladze.naira</cp:lastModifiedBy>
  <cp:revision>3</cp:revision>
  <dcterms:created xsi:type="dcterms:W3CDTF">2022-06-02T18:36:00Z</dcterms:created>
  <dcterms:modified xsi:type="dcterms:W3CDTF">2022-07-01T08:46:00Z</dcterms:modified>
</cp:coreProperties>
</file>