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2C9DA" w14:textId="77777777" w:rsidR="000648C5" w:rsidRDefault="000648C5" w:rsidP="000648C5">
      <w:pPr>
        <w:ind w:firstLine="426"/>
        <w:rPr>
          <w:rFonts w:ascii="Sylfaen" w:hAnsi="Sylfaen"/>
          <w:b/>
          <w:color w:val="0070C0"/>
          <w:sz w:val="36"/>
          <w:szCs w:val="36"/>
          <w:lang w:val="ka-GE"/>
        </w:rPr>
      </w:pPr>
      <w:r>
        <w:rPr>
          <w:rFonts w:ascii="Sylfaen" w:hAnsi="Sylfaen"/>
          <w:b/>
          <w:noProof/>
          <w:color w:val="0070C0"/>
          <w:sz w:val="36"/>
          <w:szCs w:val="3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C936AE5" wp14:editId="4E78BFC3">
            <wp:simplePos x="0" y="0"/>
            <wp:positionH relativeFrom="column">
              <wp:posOffset>1945356</wp:posOffset>
            </wp:positionH>
            <wp:positionV relativeFrom="paragraph">
              <wp:posOffset>-193675</wp:posOffset>
            </wp:positionV>
            <wp:extent cx="2714017" cy="13570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ქართული წარწერით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017" cy="1357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67AAC" w14:textId="77777777" w:rsidR="000648C5" w:rsidRDefault="000648C5" w:rsidP="000648C5">
      <w:pPr>
        <w:ind w:firstLine="426"/>
        <w:rPr>
          <w:rFonts w:ascii="Sylfaen" w:hAnsi="Sylfaen"/>
          <w:b/>
          <w:color w:val="0070C0"/>
          <w:sz w:val="36"/>
          <w:szCs w:val="36"/>
          <w:lang w:val="ka-GE"/>
        </w:rPr>
      </w:pPr>
    </w:p>
    <w:p w14:paraId="6D3D0773" w14:textId="77777777" w:rsidR="000648C5" w:rsidRPr="008E6A1E" w:rsidRDefault="000648C5" w:rsidP="000648C5">
      <w:pPr>
        <w:ind w:firstLine="426"/>
        <w:jc w:val="center"/>
        <w:rPr>
          <w:rFonts w:ascii="Sylfaen" w:hAnsi="Sylfaen"/>
          <w:b/>
          <w:lang w:val="ka-G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24"/>
        <w:gridCol w:w="8279"/>
      </w:tblGrid>
      <w:tr w:rsidR="008E6A1E" w:rsidRPr="009F7A0A" w14:paraId="5631A1B0" w14:textId="77777777" w:rsidTr="00A36823">
        <w:tc>
          <w:tcPr>
            <w:tcW w:w="10303" w:type="dxa"/>
            <w:gridSpan w:val="2"/>
            <w:shd w:val="clear" w:color="auto" w:fill="002060"/>
          </w:tcPr>
          <w:p w14:paraId="5953C75A" w14:textId="77777777" w:rsidR="008E6A1E" w:rsidRPr="009F7A0A" w:rsidRDefault="008E6A1E" w:rsidP="005C630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</w:p>
          <w:p w14:paraId="7E13BC35" w14:textId="77777777" w:rsidR="008E6A1E" w:rsidRDefault="008E6A1E" w:rsidP="008E6A1E">
            <w:pPr>
              <w:ind w:firstLine="426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8E6A1E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აჭარის ავტონომიური რესპუბლიკის უმაღლესი საბჭოს </w:t>
            </w:r>
          </w:p>
          <w:p w14:paraId="56282866" w14:textId="77777777" w:rsidR="008E6A1E" w:rsidRDefault="008E6A1E" w:rsidP="008E6A1E">
            <w:pPr>
              <w:ind w:firstLine="426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8E6A1E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განათლების, მეცნიერების, კულტურისა და სპორტის საკითხთა  კომიტეტის </w:t>
            </w:r>
          </w:p>
          <w:p w14:paraId="5DA2C7AA" w14:textId="77777777" w:rsidR="008E6A1E" w:rsidRPr="008E6A1E" w:rsidRDefault="008E6A1E" w:rsidP="008E6A1E">
            <w:pPr>
              <w:ind w:firstLine="426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8E6A1E">
              <w:rPr>
                <w:rFonts w:ascii="Sylfaen" w:hAnsi="Sylfaen"/>
                <w:b/>
                <w:color w:val="FFFFFF" w:themeColor="background1"/>
                <w:lang w:val="ka-GE"/>
              </w:rPr>
              <w:t>თემატური მოკვლევა</w:t>
            </w:r>
          </w:p>
          <w:p w14:paraId="48D2B334" w14:textId="77777777" w:rsidR="008E6A1E" w:rsidRPr="009F7A0A" w:rsidRDefault="008E6A1E" w:rsidP="005C6306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ka-GE"/>
              </w:rPr>
            </w:pPr>
          </w:p>
        </w:tc>
      </w:tr>
      <w:tr w:rsidR="008E6A1E" w:rsidRPr="009F7A0A" w14:paraId="5FA903EB" w14:textId="77777777" w:rsidTr="00A36823">
        <w:tc>
          <w:tcPr>
            <w:tcW w:w="10303" w:type="dxa"/>
            <w:gridSpan w:val="2"/>
            <w:shd w:val="clear" w:color="auto" w:fill="B4C6E7" w:themeFill="accent5" w:themeFillTint="66"/>
          </w:tcPr>
          <w:p w14:paraId="4914C7EF" w14:textId="77777777" w:rsidR="008E6A1E" w:rsidRDefault="008E6A1E" w:rsidP="005C6306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3D47045A" w14:textId="77777777" w:rsidR="008E6A1E" w:rsidRDefault="008E6A1E" w:rsidP="005C6306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913A3B">
              <w:rPr>
                <w:rFonts w:ascii="Sylfaen" w:hAnsi="Sylfaen"/>
                <w:b/>
                <w:lang w:val="ka-GE"/>
              </w:rPr>
              <w:t>ზოგადსაგანმანათლებლო საჯარო სკოლების ბიბლიოთეკებში არსებული მდგომარეობის შესწავლა</w:t>
            </w:r>
          </w:p>
          <w:p w14:paraId="687EB314" w14:textId="77777777" w:rsidR="008E6A1E" w:rsidRPr="00913A3B" w:rsidRDefault="008E6A1E" w:rsidP="005C6306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ka-GE"/>
              </w:rPr>
            </w:pPr>
          </w:p>
        </w:tc>
      </w:tr>
      <w:tr w:rsidR="008E6A1E" w:rsidRPr="009F7A0A" w14:paraId="249323FE" w14:textId="77777777" w:rsidTr="00A36823">
        <w:tc>
          <w:tcPr>
            <w:tcW w:w="10303" w:type="dxa"/>
            <w:gridSpan w:val="2"/>
            <w:shd w:val="clear" w:color="auto" w:fill="B4C6E7" w:themeFill="accent5" w:themeFillTint="66"/>
          </w:tcPr>
          <w:p w14:paraId="72083FA9" w14:textId="77777777" w:rsidR="008E6A1E" w:rsidRDefault="008E6A1E" w:rsidP="005C6306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417F28CF" w14:textId="77777777" w:rsidR="008E6A1E" w:rsidRDefault="008E6A1E" w:rsidP="005C6306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ტექნიკური მოთხოვნები</w:t>
            </w:r>
          </w:p>
          <w:p w14:paraId="464D7520" w14:textId="77777777" w:rsidR="008E6A1E" w:rsidRPr="008E6A1E" w:rsidRDefault="008E6A1E" w:rsidP="005C6306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2C0187" w:rsidRPr="009F7A0A" w14:paraId="18C46A93" w14:textId="77777777" w:rsidTr="00A36823">
        <w:tc>
          <w:tcPr>
            <w:tcW w:w="2024" w:type="dxa"/>
          </w:tcPr>
          <w:p w14:paraId="3BD8992C" w14:textId="77777777" w:rsidR="005C6306" w:rsidRPr="009F7A0A" w:rsidRDefault="005C6306" w:rsidP="005C630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</w:p>
          <w:p w14:paraId="7F78F4E9" w14:textId="77777777" w:rsidR="009F7A0A" w:rsidRDefault="005C6306" w:rsidP="005C630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  <w:r w:rsidRPr="009F7A0A">
              <w:rPr>
                <w:rFonts w:ascii="Sylfaen" w:eastAsia="Calibri" w:hAnsi="Sylfaen" w:cs="Sylfaen"/>
                <w:b/>
                <w:lang w:val="ka-GE"/>
              </w:rPr>
              <w:t xml:space="preserve">საკითხის </w:t>
            </w:r>
          </w:p>
          <w:p w14:paraId="5E589D3B" w14:textId="77777777" w:rsidR="002C0187" w:rsidRPr="009F7A0A" w:rsidRDefault="005C6306" w:rsidP="005C6306">
            <w:pPr>
              <w:spacing w:line="276" w:lineRule="auto"/>
              <w:jc w:val="center"/>
              <w:rPr>
                <w:b/>
              </w:rPr>
            </w:pPr>
            <w:r w:rsidRPr="009F7A0A">
              <w:rPr>
                <w:rFonts w:ascii="Sylfaen" w:eastAsia="Calibri" w:hAnsi="Sylfaen" w:cs="Sylfaen"/>
                <w:b/>
                <w:lang w:val="ka-GE"/>
              </w:rPr>
              <w:t>შესახებ</w:t>
            </w:r>
          </w:p>
        </w:tc>
        <w:tc>
          <w:tcPr>
            <w:tcW w:w="8279" w:type="dxa"/>
          </w:tcPr>
          <w:p w14:paraId="0894D3C0" w14:textId="77777777" w:rsidR="005C6306" w:rsidRDefault="005C6306" w:rsidP="005C6306">
            <w:pPr>
              <w:spacing w:line="276" w:lineRule="auto"/>
              <w:jc w:val="both"/>
              <w:rPr>
                <w:rFonts w:ascii="Sylfaen" w:hAnsi="Sylfaen"/>
                <w:i/>
                <w:lang w:val="ka-GE"/>
              </w:rPr>
            </w:pPr>
          </w:p>
          <w:p w14:paraId="508C3521" w14:textId="65528E5A" w:rsidR="00897202" w:rsidRPr="00B91659" w:rsidRDefault="00897202" w:rsidP="003F1500">
            <w:pPr>
              <w:spacing w:line="276" w:lineRule="auto"/>
              <w:jc w:val="both"/>
              <w:rPr>
                <w:rFonts w:ascii="Sylfaen" w:hAnsi="Sylfaen"/>
              </w:rPr>
            </w:pPr>
            <w:r w:rsidRPr="00897202">
              <w:rPr>
                <w:rFonts w:ascii="Sylfaen" w:hAnsi="Sylfaen"/>
                <w:lang w:val="ka-GE"/>
              </w:rPr>
              <w:t>აჭარის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ავტონომიური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რესპუბლიკის</w:t>
            </w:r>
            <w:r w:rsidRPr="00897202">
              <w:rPr>
                <w:lang w:val="ka-GE"/>
              </w:rPr>
              <w:t xml:space="preserve"> </w:t>
            </w:r>
            <w:r w:rsidRPr="00F30158">
              <w:rPr>
                <w:rFonts w:ascii="Sylfaen" w:hAnsi="Sylfaen"/>
                <w:lang w:val="ka-GE"/>
              </w:rPr>
              <w:t>უმაღლესი</w:t>
            </w:r>
            <w:r w:rsidRPr="00F30158">
              <w:rPr>
                <w:lang w:val="ka-GE"/>
              </w:rPr>
              <w:t xml:space="preserve"> </w:t>
            </w:r>
            <w:r w:rsidRPr="00F30158">
              <w:rPr>
                <w:rFonts w:ascii="Sylfaen" w:hAnsi="Sylfaen"/>
                <w:lang w:val="ka-GE"/>
              </w:rPr>
              <w:t>საბჭოს</w:t>
            </w:r>
            <w:r w:rsidRPr="00F30158">
              <w:rPr>
                <w:lang w:val="ka-GE"/>
              </w:rPr>
              <w:t xml:space="preserve"> </w:t>
            </w:r>
            <w:r w:rsidRPr="00F30158">
              <w:rPr>
                <w:rFonts w:ascii="Sylfaen" w:hAnsi="Sylfaen"/>
                <w:lang w:val="ka-GE"/>
              </w:rPr>
              <w:t>განათლების</w:t>
            </w:r>
            <w:r w:rsidRPr="00F30158">
              <w:rPr>
                <w:lang w:val="ka-GE"/>
              </w:rPr>
              <w:t xml:space="preserve">, </w:t>
            </w:r>
            <w:r w:rsidRPr="00F30158">
              <w:rPr>
                <w:rFonts w:ascii="Sylfaen" w:hAnsi="Sylfaen"/>
                <w:lang w:val="ka-GE"/>
              </w:rPr>
              <w:t>მეცნიერების</w:t>
            </w:r>
            <w:r w:rsidRPr="00F30158">
              <w:rPr>
                <w:lang w:val="ka-GE"/>
              </w:rPr>
              <w:t xml:space="preserve">, </w:t>
            </w:r>
            <w:r w:rsidRPr="00F30158">
              <w:rPr>
                <w:rFonts w:ascii="Sylfaen" w:hAnsi="Sylfaen"/>
                <w:lang w:val="ka-GE"/>
              </w:rPr>
              <w:t>კულტურისა</w:t>
            </w:r>
            <w:r w:rsidRPr="00F30158">
              <w:rPr>
                <w:lang w:val="ka-GE"/>
              </w:rPr>
              <w:t xml:space="preserve"> </w:t>
            </w:r>
            <w:r w:rsidRPr="00F30158">
              <w:rPr>
                <w:rFonts w:ascii="Sylfaen" w:hAnsi="Sylfaen"/>
                <w:lang w:val="ka-GE"/>
              </w:rPr>
              <w:t>და</w:t>
            </w:r>
            <w:r w:rsidRPr="00F30158">
              <w:rPr>
                <w:lang w:val="ka-GE"/>
              </w:rPr>
              <w:t xml:space="preserve"> </w:t>
            </w:r>
            <w:r w:rsidRPr="00F30158">
              <w:rPr>
                <w:rFonts w:ascii="Sylfaen" w:hAnsi="Sylfaen"/>
                <w:lang w:val="ka-GE"/>
              </w:rPr>
              <w:t>სპორტის</w:t>
            </w:r>
            <w:r w:rsidRPr="00F30158">
              <w:rPr>
                <w:lang w:val="ka-GE"/>
              </w:rPr>
              <w:t xml:space="preserve"> </w:t>
            </w:r>
            <w:r w:rsidRPr="00F30158">
              <w:rPr>
                <w:rFonts w:ascii="Sylfaen" w:hAnsi="Sylfaen"/>
                <w:lang w:val="ka-GE"/>
              </w:rPr>
              <w:t>საკითხთა</w:t>
            </w:r>
            <w:r w:rsidRPr="00F30158">
              <w:rPr>
                <w:lang w:val="ka-GE"/>
              </w:rPr>
              <w:t xml:space="preserve">  </w:t>
            </w:r>
            <w:r w:rsidRPr="00F30158">
              <w:rPr>
                <w:rFonts w:ascii="Sylfaen" w:hAnsi="Sylfaen"/>
                <w:lang w:val="ka-GE"/>
              </w:rPr>
              <w:t>კომიტეტმა</w:t>
            </w:r>
            <w:r w:rsidRPr="00F30158">
              <w:rPr>
                <w:lang w:val="ka-GE"/>
              </w:rPr>
              <w:t xml:space="preserve">  2022  </w:t>
            </w:r>
            <w:r w:rsidRPr="00F30158">
              <w:rPr>
                <w:rFonts w:ascii="Sylfaen" w:hAnsi="Sylfaen"/>
                <w:lang w:val="ka-GE"/>
              </w:rPr>
              <w:t>წლის</w:t>
            </w:r>
            <w:r w:rsidRPr="00F30158">
              <w:rPr>
                <w:lang w:val="ka-GE"/>
              </w:rPr>
              <w:t xml:space="preserve"> </w:t>
            </w:r>
            <w:r w:rsidR="00B91659" w:rsidRPr="00F30158">
              <w:t>10</w:t>
            </w:r>
            <w:r w:rsidR="00B91659" w:rsidRPr="00F30158">
              <w:rPr>
                <w:rFonts w:ascii="Sylfaen" w:hAnsi="Sylfaen"/>
                <w:lang w:val="ka-GE"/>
              </w:rPr>
              <w:t xml:space="preserve"> მაისის</w:t>
            </w:r>
            <w:r w:rsidRPr="00F30158">
              <w:rPr>
                <w:lang w:val="ka-GE"/>
              </w:rPr>
              <w:t xml:space="preserve"> </w:t>
            </w:r>
            <w:r w:rsidRPr="00F30158">
              <w:rPr>
                <w:rFonts w:ascii="Sylfaen" w:hAnsi="Sylfaen"/>
                <w:lang w:val="ka-GE"/>
              </w:rPr>
              <w:t>სხდომაზე</w:t>
            </w:r>
            <w:r w:rsidRPr="00F30158">
              <w:rPr>
                <w:lang w:val="ka-GE"/>
              </w:rPr>
              <w:t xml:space="preserve"> </w:t>
            </w:r>
            <w:r w:rsidRPr="00F30158">
              <w:rPr>
                <w:rFonts w:ascii="Sylfaen" w:hAnsi="Sylfaen"/>
                <w:lang w:val="ka-GE"/>
              </w:rPr>
              <w:t>მიიღო</w:t>
            </w:r>
            <w:r w:rsidRPr="00F30158">
              <w:rPr>
                <w:lang w:val="ka-GE"/>
              </w:rPr>
              <w:t xml:space="preserve"> </w:t>
            </w:r>
            <w:r w:rsidRPr="00F30158">
              <w:rPr>
                <w:rFonts w:ascii="Sylfaen" w:hAnsi="Sylfaen"/>
                <w:lang w:val="ka-GE"/>
              </w:rPr>
              <w:t>გადაწყვეტილება</w:t>
            </w:r>
            <w:r w:rsidRPr="00F30158">
              <w:rPr>
                <w:lang w:val="ka-GE"/>
              </w:rPr>
              <w:t xml:space="preserve"> </w:t>
            </w:r>
            <w:r w:rsidRPr="00F30158">
              <w:rPr>
                <w:rFonts w:ascii="Sylfaen" w:hAnsi="Sylfaen"/>
                <w:lang w:val="ka-GE"/>
              </w:rPr>
              <w:t>თემატური</w:t>
            </w:r>
            <w:r w:rsidRPr="00F30158">
              <w:rPr>
                <w:lang w:val="ka-GE"/>
              </w:rPr>
              <w:t xml:space="preserve"> </w:t>
            </w:r>
            <w:r w:rsidRPr="00F30158">
              <w:rPr>
                <w:rFonts w:ascii="Sylfaen" w:hAnsi="Sylfaen"/>
                <w:lang w:val="ka-GE"/>
              </w:rPr>
              <w:t>მოკვლევის</w:t>
            </w:r>
            <w:r w:rsidRPr="00F30158">
              <w:rPr>
                <w:lang w:val="ka-GE"/>
              </w:rPr>
              <w:t xml:space="preserve"> </w:t>
            </w:r>
            <w:r w:rsidRPr="00F30158">
              <w:rPr>
                <w:rFonts w:ascii="Sylfaen" w:hAnsi="Sylfaen"/>
                <w:lang w:val="ka-GE"/>
              </w:rPr>
              <w:t>დაწყების</w:t>
            </w:r>
            <w:r w:rsidRPr="00F30158">
              <w:rPr>
                <w:lang w:val="ka-GE"/>
              </w:rPr>
              <w:t xml:space="preserve"> </w:t>
            </w:r>
            <w:r w:rsidR="00F30158" w:rsidRPr="00F30158">
              <w:rPr>
                <w:rFonts w:ascii="Sylfaen" w:hAnsi="Sylfaen"/>
                <w:lang w:val="ka-GE"/>
              </w:rPr>
              <w:t>შესახებ.</w:t>
            </w:r>
          </w:p>
          <w:p w14:paraId="2DDF1EA9" w14:textId="77777777" w:rsidR="00897202" w:rsidRPr="00897202" w:rsidRDefault="00897202" w:rsidP="00897202">
            <w:pPr>
              <w:spacing w:line="276" w:lineRule="auto"/>
              <w:jc w:val="both"/>
              <w:rPr>
                <w:lang w:val="ka-GE"/>
              </w:rPr>
            </w:pPr>
            <w:bookmarkStart w:id="0" w:name="_GoBack"/>
            <w:bookmarkEnd w:id="0"/>
          </w:p>
          <w:p w14:paraId="63A813E8" w14:textId="77777777" w:rsidR="00897202" w:rsidRPr="00897202" w:rsidRDefault="00897202" w:rsidP="00897202">
            <w:pPr>
              <w:spacing w:line="276" w:lineRule="auto"/>
              <w:jc w:val="both"/>
              <w:rPr>
                <w:lang w:val="ka-GE"/>
              </w:rPr>
            </w:pPr>
            <w:r w:rsidRPr="00897202">
              <w:rPr>
                <w:rFonts w:ascii="Sylfaen" w:hAnsi="Sylfaen"/>
                <w:lang w:val="ka-GE"/>
              </w:rPr>
              <w:t>მოკვლევის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თემაა</w:t>
            </w:r>
            <w:r w:rsidRPr="00897202">
              <w:rPr>
                <w:lang w:val="ka-GE"/>
              </w:rPr>
              <w:t>:</w:t>
            </w:r>
          </w:p>
          <w:p w14:paraId="4210954E" w14:textId="77777777" w:rsidR="00897202" w:rsidRPr="00897202" w:rsidRDefault="00897202" w:rsidP="0089720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lang w:val="ka-GE"/>
              </w:rPr>
            </w:pPr>
            <w:r w:rsidRPr="00897202">
              <w:rPr>
                <w:rFonts w:ascii="Sylfaen" w:hAnsi="Sylfaen"/>
                <w:lang w:val="ka-GE"/>
              </w:rPr>
              <w:t>აჭარის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ავტონომიური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რესპუბლიკის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ზოგადსაგანმანათლებლო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საჯარო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სკოლების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ბიბლიოთეკებში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არსებული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მდგომარეობის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შესწავლა</w:t>
            </w:r>
            <w:r w:rsidRPr="00897202">
              <w:rPr>
                <w:lang w:val="ka-GE"/>
              </w:rPr>
              <w:t xml:space="preserve">; </w:t>
            </w:r>
          </w:p>
          <w:p w14:paraId="113CAC01" w14:textId="77777777" w:rsidR="00897202" w:rsidRPr="00897202" w:rsidRDefault="00897202" w:rsidP="0089720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lang w:val="ka-GE"/>
              </w:rPr>
            </w:pPr>
            <w:r w:rsidRPr="00897202">
              <w:rPr>
                <w:rFonts w:ascii="Sylfaen" w:hAnsi="Sylfaen"/>
                <w:lang w:val="ka-GE"/>
              </w:rPr>
              <w:t>ამ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კუთხით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არსებული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მდგომარეობის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შეფასება</w:t>
            </w:r>
            <w:r w:rsidRPr="00897202">
              <w:rPr>
                <w:lang w:val="ka-GE"/>
              </w:rPr>
              <w:t xml:space="preserve">, </w:t>
            </w:r>
            <w:r w:rsidRPr="00897202">
              <w:rPr>
                <w:rFonts w:ascii="Sylfaen" w:hAnsi="Sylfaen"/>
                <w:lang w:val="ka-GE"/>
              </w:rPr>
              <w:t>ასევე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პრობლემებისა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და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გამოწვევების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განსაზღვრა</w:t>
            </w:r>
            <w:r w:rsidRPr="00897202">
              <w:rPr>
                <w:lang w:val="ka-GE"/>
              </w:rPr>
              <w:t>;</w:t>
            </w:r>
          </w:p>
          <w:p w14:paraId="5F9F4D98" w14:textId="77777777" w:rsidR="00897202" w:rsidRPr="00897202" w:rsidRDefault="00897202" w:rsidP="0089720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lang w:val="ka-GE"/>
              </w:rPr>
            </w:pPr>
            <w:r w:rsidRPr="00897202">
              <w:rPr>
                <w:rFonts w:ascii="Sylfaen" w:hAnsi="Sylfaen"/>
                <w:lang w:val="ka-GE"/>
              </w:rPr>
              <w:t>მოკვლევის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პერიოდში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მიღებული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ინფორმაციის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ანალიზის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საფუძველზე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დოკუმენტურად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დასაბუთებული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დასკვნის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მომზადება</w:t>
            </w:r>
            <w:r w:rsidRPr="00897202">
              <w:rPr>
                <w:lang w:val="ka-GE"/>
              </w:rPr>
              <w:t>;</w:t>
            </w:r>
          </w:p>
          <w:p w14:paraId="7D70B900" w14:textId="77777777" w:rsidR="00897202" w:rsidRPr="00897202" w:rsidRDefault="00897202" w:rsidP="0089720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lang w:val="ka-GE"/>
              </w:rPr>
            </w:pPr>
            <w:r w:rsidRPr="00897202">
              <w:rPr>
                <w:rFonts w:ascii="Sylfaen" w:hAnsi="Sylfaen"/>
                <w:lang w:val="ka-GE"/>
              </w:rPr>
              <w:t>არსებული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ხარვეზების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აღმოფხვრისა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და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გამოწვევების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საპასუხო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ქმედითი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ნაბიჯების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გადადგმის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მიზნით</w:t>
            </w:r>
            <w:r w:rsidRPr="00897202">
              <w:rPr>
                <w:lang w:val="ka-GE"/>
              </w:rPr>
              <w:t xml:space="preserve">, </w:t>
            </w:r>
            <w:r w:rsidRPr="00897202">
              <w:rPr>
                <w:rFonts w:ascii="Sylfaen" w:hAnsi="Sylfaen"/>
                <w:lang w:val="ka-GE"/>
              </w:rPr>
              <w:t>შესაბამისი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უწყებებისთვის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რეკომენდაციების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გაცემა</w:t>
            </w:r>
            <w:r w:rsidRPr="00897202">
              <w:rPr>
                <w:lang w:val="ka-GE"/>
              </w:rPr>
              <w:t>;</w:t>
            </w:r>
          </w:p>
          <w:p w14:paraId="68762DB5" w14:textId="77777777" w:rsidR="00897202" w:rsidRPr="008E6A1E" w:rsidRDefault="00897202" w:rsidP="008E6A1E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897202">
              <w:rPr>
                <w:rFonts w:ascii="Sylfaen" w:hAnsi="Sylfaen"/>
                <w:lang w:val="ka-GE"/>
              </w:rPr>
              <w:t>დაინტერესებულ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მოზარდებზე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მორგებული</w:t>
            </w:r>
            <w:r w:rsidRPr="00897202">
              <w:rPr>
                <w:lang w:val="ka-GE"/>
              </w:rPr>
              <w:t xml:space="preserve">, </w:t>
            </w:r>
            <w:r w:rsidRPr="00897202">
              <w:rPr>
                <w:rFonts w:ascii="Sylfaen" w:hAnsi="Sylfaen"/>
                <w:lang w:val="ka-GE"/>
              </w:rPr>
              <w:t>გრძელვადიანი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მოქმედების</w:t>
            </w:r>
            <w:r w:rsidRPr="00897202">
              <w:rPr>
                <w:lang w:val="ka-GE"/>
              </w:rPr>
              <w:t xml:space="preserve">   </w:t>
            </w:r>
            <w:r w:rsidRPr="00897202">
              <w:rPr>
                <w:rFonts w:ascii="Sylfaen" w:hAnsi="Sylfaen"/>
                <w:lang w:val="ka-GE"/>
              </w:rPr>
              <w:t>პერსპექტივით</w:t>
            </w:r>
            <w:r w:rsidRPr="00897202">
              <w:rPr>
                <w:lang w:val="ka-GE"/>
              </w:rPr>
              <w:t xml:space="preserve">, </w:t>
            </w:r>
            <w:r w:rsidRPr="00897202">
              <w:rPr>
                <w:rFonts w:ascii="Sylfaen" w:hAnsi="Sylfaen"/>
                <w:lang w:val="ka-GE"/>
              </w:rPr>
              <w:t>კონკრეტული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ქმედითი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და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არსებითი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პოლიტიკის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შემუშავება</w:t>
            </w:r>
            <w:r w:rsidRPr="00897202">
              <w:rPr>
                <w:lang w:val="ka-GE"/>
              </w:rPr>
              <w:t>.</w:t>
            </w:r>
          </w:p>
        </w:tc>
      </w:tr>
      <w:tr w:rsidR="00D85C59" w:rsidRPr="009F7A0A" w14:paraId="7923C0F4" w14:textId="77777777" w:rsidTr="00A36823">
        <w:tc>
          <w:tcPr>
            <w:tcW w:w="2024" w:type="dxa"/>
          </w:tcPr>
          <w:p w14:paraId="42393982" w14:textId="07986442" w:rsidR="00D85C59" w:rsidRDefault="00D85C59" w:rsidP="005C6306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285FFB3B" w14:textId="77777777" w:rsidR="00D85C59" w:rsidRPr="009F7A0A" w:rsidRDefault="00D85C59" w:rsidP="005C630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თემატური მოკვლევის ჯგუფის წევრები</w:t>
            </w:r>
          </w:p>
        </w:tc>
        <w:tc>
          <w:tcPr>
            <w:tcW w:w="8279" w:type="dxa"/>
          </w:tcPr>
          <w:p w14:paraId="0535D975" w14:textId="77777777" w:rsidR="00D85C59" w:rsidRDefault="00D85C59" w:rsidP="00D85C59">
            <w:pPr>
              <w:pStyle w:val="a4"/>
              <w:autoSpaceDE w:val="0"/>
              <w:autoSpaceDN w:val="0"/>
              <w:adjustRightInd w:val="0"/>
              <w:jc w:val="both"/>
              <w:rPr>
                <w:rFonts w:ascii="Sylfaen" w:hAnsi="Sylfaen" w:cs="FiraGO-Book"/>
                <w:lang w:val="ka-GE"/>
              </w:rPr>
            </w:pPr>
          </w:p>
          <w:p w14:paraId="7DE41ADE" w14:textId="77777777" w:rsidR="00D85C59" w:rsidRPr="00897202" w:rsidRDefault="00D85C59" w:rsidP="00D85C59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Sylfaen" w:hAnsi="Sylfaen" w:cs="FiraGO-Book"/>
                <w:lang w:val="ka-GE"/>
              </w:rPr>
            </w:pPr>
            <w:r w:rsidRPr="00897202">
              <w:rPr>
                <w:rFonts w:ascii="Sylfaen" w:hAnsi="Sylfaen" w:cs="FiraGO-Book"/>
                <w:lang w:val="ka-GE"/>
              </w:rPr>
              <w:t xml:space="preserve">დავით ბაციკაძე - </w:t>
            </w:r>
            <w:r w:rsidRPr="00897202">
              <w:rPr>
                <w:rFonts w:ascii="Sylfaen" w:hAnsi="Sylfaen" w:cs="Sylfaen"/>
                <w:lang w:val="ka-GE"/>
              </w:rPr>
              <w:t>განათლების</w:t>
            </w:r>
            <w:r w:rsidRPr="00897202">
              <w:rPr>
                <w:rFonts w:ascii="FiraGO-Book" w:hAnsi="FiraGO-Book" w:cs="FiraGO-Book"/>
                <w:lang w:val="ka-GE"/>
              </w:rPr>
              <w:t xml:space="preserve">, </w:t>
            </w:r>
            <w:r w:rsidRPr="00897202">
              <w:rPr>
                <w:rFonts w:ascii="Sylfaen" w:hAnsi="Sylfaen" w:cs="Sylfaen"/>
                <w:lang w:val="ka-GE"/>
              </w:rPr>
              <w:t>მეცნიერების, კულტურისა და</w:t>
            </w:r>
            <w:r w:rsidRPr="00897202">
              <w:rPr>
                <w:rFonts w:ascii="FiraGO-Book" w:hAnsi="FiraGO-Book" w:cs="FiraGO-Book"/>
                <w:lang w:val="ka-GE"/>
              </w:rPr>
              <w:t xml:space="preserve"> </w:t>
            </w:r>
            <w:r w:rsidRPr="00897202">
              <w:rPr>
                <w:rFonts w:ascii="Sylfaen" w:hAnsi="Sylfaen" w:cs="Sylfaen"/>
                <w:lang w:val="ka-GE"/>
              </w:rPr>
              <w:t>სპორტის საკითხთა</w:t>
            </w:r>
            <w:r w:rsidRPr="00897202">
              <w:rPr>
                <w:rFonts w:ascii="FiraGO-Book" w:hAnsi="FiraGO-Book" w:cs="FiraGO-Book"/>
                <w:lang w:val="ka-GE"/>
              </w:rPr>
              <w:t xml:space="preserve"> </w:t>
            </w:r>
            <w:r w:rsidRPr="00897202">
              <w:rPr>
                <w:rFonts w:ascii="Sylfaen" w:hAnsi="Sylfaen" w:cs="Sylfaen"/>
                <w:lang w:val="ka-GE"/>
              </w:rPr>
              <w:t>კომიტეტის</w:t>
            </w:r>
            <w:r w:rsidRPr="00897202">
              <w:rPr>
                <w:rFonts w:ascii="FiraGO-Book" w:hAnsi="FiraGO-Book" w:cs="FiraGO-Book"/>
                <w:lang w:val="ka-GE"/>
              </w:rPr>
              <w:t xml:space="preserve"> </w:t>
            </w:r>
            <w:r w:rsidRPr="00897202">
              <w:rPr>
                <w:rFonts w:ascii="Sylfaen" w:hAnsi="Sylfaen" w:cs="Sylfaen"/>
                <w:lang w:val="ka-GE"/>
              </w:rPr>
              <w:t>თავმჯდომარე</w:t>
            </w:r>
            <w:r w:rsidRPr="00897202">
              <w:rPr>
                <w:rFonts w:ascii="Sylfaen" w:hAnsi="Sylfaen" w:cs="FiraGO-Book"/>
                <w:lang w:val="ka-GE"/>
              </w:rPr>
              <w:t>;</w:t>
            </w:r>
          </w:p>
          <w:p w14:paraId="32E7ADC9" w14:textId="77777777" w:rsidR="00D85C59" w:rsidRPr="00897202" w:rsidRDefault="00D85C59" w:rsidP="00D85C59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Sylfaen" w:hAnsi="Sylfaen" w:cs="FiraGO-Book"/>
                <w:lang w:val="ka-GE"/>
              </w:rPr>
            </w:pPr>
            <w:r w:rsidRPr="00897202">
              <w:rPr>
                <w:rFonts w:ascii="Sylfaen" w:hAnsi="Sylfaen" w:cs="FiraGO-Book"/>
                <w:lang w:val="ka-GE"/>
              </w:rPr>
              <w:t>ირაკლი ჩავლეიშვილი - განათლების, მეცნიერების, კულტურისა და სპორტის საკითხთა  კომიტეტის თავმჯდომარის მოადგილე;</w:t>
            </w:r>
          </w:p>
          <w:p w14:paraId="7D02CAA9" w14:textId="77777777" w:rsidR="00D85C59" w:rsidRPr="00897202" w:rsidRDefault="00D85C59" w:rsidP="00D85C59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Sylfaen" w:hAnsi="Sylfaen" w:cs="FiraGO-Book"/>
                <w:lang w:val="ka-GE"/>
              </w:rPr>
            </w:pPr>
            <w:r w:rsidRPr="00897202">
              <w:rPr>
                <w:rFonts w:ascii="Sylfaen" w:hAnsi="Sylfaen" w:cs="FiraGO-Book"/>
                <w:lang w:val="ka-GE"/>
              </w:rPr>
              <w:t>ვლადიმერ მგალობლიშვილი - კომიტეტის წევრი;</w:t>
            </w:r>
          </w:p>
          <w:p w14:paraId="6F25C302" w14:textId="77777777" w:rsidR="00D85C59" w:rsidRPr="00897202" w:rsidRDefault="00D85C59" w:rsidP="00D85C59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Sylfaen" w:hAnsi="Sylfaen" w:cs="FiraGO-Book"/>
                <w:lang w:val="ka-GE"/>
              </w:rPr>
            </w:pPr>
            <w:r w:rsidRPr="00897202">
              <w:rPr>
                <w:rFonts w:ascii="Sylfaen" w:hAnsi="Sylfaen" w:cs="FiraGO-Book"/>
                <w:lang w:val="ka-GE"/>
              </w:rPr>
              <w:t>დავით თედორაძე - კომიტეტის წევრი;</w:t>
            </w:r>
          </w:p>
          <w:p w14:paraId="16B70942" w14:textId="77777777" w:rsidR="00D85C59" w:rsidRPr="00897202" w:rsidRDefault="00D85C59" w:rsidP="00D85C59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Sylfaen" w:hAnsi="Sylfaen" w:cs="FiraGO-Book"/>
                <w:lang w:val="ka-GE"/>
              </w:rPr>
            </w:pPr>
            <w:r w:rsidRPr="00897202">
              <w:rPr>
                <w:rFonts w:ascii="Sylfaen" w:hAnsi="Sylfaen" w:cs="FiraGO-Book"/>
                <w:lang w:val="ka-GE"/>
              </w:rPr>
              <w:t>ნადიმ ვარშანიძე - კომიტეტის წევრი;</w:t>
            </w:r>
          </w:p>
          <w:p w14:paraId="06EAE140" w14:textId="77777777" w:rsidR="00D85C59" w:rsidRPr="008E6A1E" w:rsidRDefault="00D85C59" w:rsidP="008E6A1E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ka-GE"/>
              </w:rPr>
            </w:pPr>
            <w:r w:rsidRPr="00897202">
              <w:rPr>
                <w:rFonts w:ascii="Sylfaen" w:hAnsi="Sylfaen" w:cs="FiraGO-Book"/>
                <w:lang w:val="ka-GE"/>
              </w:rPr>
              <w:t>ელგუჯა ბაგრატიონი - კომიტეტის წევრი.</w:t>
            </w:r>
          </w:p>
          <w:p w14:paraId="7BD01788" w14:textId="77777777" w:rsidR="008E6A1E" w:rsidRPr="00D85C59" w:rsidRDefault="008E6A1E" w:rsidP="008E6A1E">
            <w:pPr>
              <w:pStyle w:val="a4"/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8E6A1E" w:rsidRPr="009F7A0A" w14:paraId="2DC29BF8" w14:textId="77777777" w:rsidTr="00A36823">
        <w:tc>
          <w:tcPr>
            <w:tcW w:w="2024" w:type="dxa"/>
          </w:tcPr>
          <w:p w14:paraId="6BAE36EA" w14:textId="77777777" w:rsidR="008E6A1E" w:rsidRDefault="008E6A1E" w:rsidP="005C6306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157DACF7" w14:textId="77777777" w:rsidR="008E6A1E" w:rsidRDefault="008E6A1E" w:rsidP="005C6306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კითხვარი</w:t>
            </w:r>
          </w:p>
        </w:tc>
        <w:tc>
          <w:tcPr>
            <w:tcW w:w="8279" w:type="dxa"/>
          </w:tcPr>
          <w:p w14:paraId="1161403F" w14:textId="77777777" w:rsidR="008E6A1E" w:rsidRPr="008E6A1E" w:rsidRDefault="008E6A1E" w:rsidP="008E6A1E">
            <w:pPr>
              <w:keepNext/>
              <w:keepLines/>
              <w:spacing w:before="40" w:line="276" w:lineRule="auto"/>
              <w:ind w:left="426"/>
              <w:jc w:val="both"/>
              <w:outlineLvl w:val="1"/>
              <w:rPr>
                <w:rFonts w:ascii="Sylfaen" w:eastAsia="Times New Roman" w:hAnsi="Sylfaen" w:cs="Sylfaen"/>
                <w:b/>
                <w:lang w:val="ka-GE"/>
              </w:rPr>
            </w:pPr>
          </w:p>
          <w:p w14:paraId="5AEA736C" w14:textId="77777777" w:rsidR="008E6A1E" w:rsidRPr="009F7A0A" w:rsidRDefault="008E6A1E" w:rsidP="008E6A1E">
            <w:pPr>
              <w:keepNext/>
              <w:keepLines/>
              <w:numPr>
                <w:ilvl w:val="0"/>
                <w:numId w:val="7"/>
              </w:numPr>
              <w:spacing w:before="40" w:line="276" w:lineRule="auto"/>
              <w:ind w:left="0" w:firstLine="426"/>
              <w:jc w:val="both"/>
              <w:outlineLvl w:val="1"/>
              <w:rPr>
                <w:rFonts w:ascii="Sylfaen" w:eastAsia="Times New Roman" w:hAnsi="Sylfaen" w:cs="Sylfaen"/>
                <w:b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>კომიტეტი იწვევს დაინტერესებულ მხარეებს (იურიდიული ან/და ფიზიკური პირი) წერილობითი ფორმით დასაბუთებული მოსაზრებების წარმოსადგენად.</w:t>
            </w:r>
          </w:p>
          <w:p w14:paraId="6F5ADB76" w14:textId="77777777" w:rsidR="008E6A1E" w:rsidRPr="00D81347" w:rsidRDefault="008E6A1E" w:rsidP="008E6A1E">
            <w:pPr>
              <w:keepNext/>
              <w:keepLines/>
              <w:numPr>
                <w:ilvl w:val="0"/>
                <w:numId w:val="7"/>
              </w:numPr>
              <w:spacing w:before="40" w:line="276" w:lineRule="auto"/>
              <w:ind w:left="0" w:firstLine="426"/>
              <w:jc w:val="both"/>
              <w:outlineLvl w:val="1"/>
              <w:rPr>
                <w:rFonts w:ascii="Sylfaen" w:eastAsia="Times New Roman" w:hAnsi="Sylfaen" w:cs="Sylfaen"/>
                <w:b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>დოკუმენტურად დასაბუთებული მოსაზრებები უნდა პასუხობდეს შემდეგ კითხვებს (არ არის აუცილებელი ყველა კითხვაზე პასუხის გაცემა. შეგიძლიათ პასუხი/პასუხები წარმოადგინოთ მხოლოდ იმ კითხვა/კითხვებზე, რომლებზეც დასაბუთებული მოსაზრებები გაგაჩნიათ. დასაბუთებული მოსაზრების გამოგზავნისას, აუცილებლად მიუთითეთ ის კითხვა, რომელსაც პასუხობს თქვენი მოსაზრება):</w:t>
            </w:r>
          </w:p>
          <w:p w14:paraId="0BA226EC" w14:textId="77777777" w:rsidR="008E6A1E" w:rsidRPr="009F7A0A" w:rsidRDefault="008E6A1E" w:rsidP="008E6A1E">
            <w:pPr>
              <w:keepNext/>
              <w:keepLines/>
              <w:spacing w:before="40" w:line="276" w:lineRule="auto"/>
              <w:ind w:left="426"/>
              <w:jc w:val="both"/>
              <w:outlineLvl w:val="1"/>
              <w:rPr>
                <w:rFonts w:ascii="Sylfaen" w:eastAsia="Times New Roman" w:hAnsi="Sylfaen" w:cs="Sylfaen"/>
                <w:b/>
                <w:lang w:val="ka-GE"/>
              </w:rPr>
            </w:pPr>
          </w:p>
          <w:p w14:paraId="66BBD252" w14:textId="77777777" w:rsidR="008E6A1E" w:rsidRPr="00D81347" w:rsidRDefault="008E6A1E" w:rsidP="00B34ED7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Times New Roman"/>
                <w:lang w:val="ka-GE"/>
              </w:rPr>
            </w:pPr>
            <w:r w:rsidRPr="00D81347">
              <w:rPr>
                <w:rFonts w:ascii="Sylfaen" w:eastAsia="Calibri" w:hAnsi="Sylfaen" w:cs="Times New Roman"/>
                <w:lang w:val="ka-GE"/>
              </w:rPr>
              <w:t>როგორია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სასკოლო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ბიბლიოთეკების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ინფრასტრუქტურა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და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მატერიალურ</w:t>
            </w:r>
            <w:r w:rsidRPr="00D81347">
              <w:rPr>
                <w:rFonts w:eastAsia="Calibri" w:cs="Times New Roman"/>
                <w:lang w:val="ka-GE"/>
              </w:rPr>
              <w:t>-</w:t>
            </w:r>
            <w:r w:rsidRPr="00D81347">
              <w:rPr>
                <w:rFonts w:ascii="Sylfaen" w:eastAsia="Calibri" w:hAnsi="Sylfaen" w:cs="Times New Roman"/>
                <w:lang w:val="ka-GE"/>
              </w:rPr>
              <w:t>ტექნიკური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ბაზა</w:t>
            </w:r>
            <w:r w:rsidRPr="00D81347">
              <w:rPr>
                <w:rFonts w:eastAsia="Calibri" w:cs="Times New Roman"/>
                <w:lang w:val="ka-GE"/>
              </w:rPr>
              <w:t xml:space="preserve">,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აკმაყოფილებს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თუ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არა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ის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სწავლა</w:t>
            </w:r>
            <w:r w:rsidRPr="00D81347">
              <w:rPr>
                <w:rFonts w:eastAsia="Calibri" w:cs="Times New Roman"/>
                <w:lang w:val="ka-GE"/>
              </w:rPr>
              <w:t>-</w:t>
            </w:r>
            <w:r w:rsidRPr="00D81347">
              <w:rPr>
                <w:rFonts w:ascii="Sylfaen" w:eastAsia="Calibri" w:hAnsi="Sylfaen" w:cs="Times New Roman"/>
                <w:lang w:val="ka-GE"/>
              </w:rPr>
              <w:t>სწავლების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პროცესისათვის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აუცილებელ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მოთხოვნებს</w:t>
            </w:r>
            <w:r w:rsidRPr="00D81347">
              <w:rPr>
                <w:rFonts w:eastAsia="Calibri" w:cs="Times New Roman"/>
                <w:lang w:val="ka-GE"/>
              </w:rPr>
              <w:t>?</w:t>
            </w:r>
          </w:p>
          <w:p w14:paraId="4E808288" w14:textId="77777777" w:rsidR="008E6A1E" w:rsidRPr="004F2337" w:rsidRDefault="008E6A1E" w:rsidP="00B34ED7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Times New Roman"/>
                <w:lang w:val="ka-GE"/>
              </w:rPr>
            </w:pPr>
            <w:r w:rsidRPr="00D81347">
              <w:rPr>
                <w:rFonts w:ascii="Sylfaen" w:eastAsia="Calibri" w:hAnsi="Sylfaen" w:cs="Times New Roman"/>
                <w:lang w:val="ka-GE"/>
              </w:rPr>
              <w:t>როგორია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წიგნადი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ფონდი</w:t>
            </w:r>
            <w:r w:rsidRPr="00D81347">
              <w:rPr>
                <w:rFonts w:eastAsia="Calibri" w:cs="Times New Roman"/>
                <w:lang w:val="ka-GE"/>
              </w:rPr>
              <w:t xml:space="preserve">,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რამდენად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პასუხობს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თანამედროვე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მოთხოვნებს</w:t>
            </w:r>
            <w:r w:rsidRPr="00D81347">
              <w:rPr>
                <w:rFonts w:eastAsia="Calibri" w:cs="Times New Roman"/>
                <w:lang w:val="ka-GE"/>
              </w:rPr>
              <w:t>?</w:t>
            </w:r>
          </w:p>
          <w:p w14:paraId="5DC26FE6" w14:textId="1BBB6E5C" w:rsidR="004F2337" w:rsidRPr="00D81347" w:rsidRDefault="00B7168D" w:rsidP="00B34ED7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რამდენად არის ელექტრონულ წიგნებთან წვდომის შესაძლებლობა?</w:t>
            </w:r>
          </w:p>
          <w:p w14:paraId="331C8714" w14:textId="77777777" w:rsidR="008E6A1E" w:rsidRPr="00D81347" w:rsidRDefault="008E6A1E" w:rsidP="00B34ED7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როგორია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დასაქმებული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ბიბლიოთეკარების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კვალიფიკაცი</w:t>
            </w:r>
            <w:r>
              <w:rPr>
                <w:rFonts w:ascii="Sylfaen" w:eastAsia="Calibri" w:hAnsi="Sylfaen" w:cs="Times New Roman"/>
                <w:lang w:val="ka-GE"/>
              </w:rPr>
              <w:t>ა?</w:t>
            </w:r>
          </w:p>
          <w:p w14:paraId="6876E4C7" w14:textId="77777777" w:rsidR="008E6A1E" w:rsidRPr="00D81347" w:rsidRDefault="008E6A1E" w:rsidP="00B34ED7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როგორია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ბოლო</w:t>
            </w:r>
            <w:r w:rsidRPr="00D81347">
              <w:rPr>
                <w:rFonts w:eastAsia="Calibri" w:cs="Times New Roman"/>
                <w:lang w:val="ka-GE"/>
              </w:rPr>
              <w:t xml:space="preserve"> 3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წლის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სტატისტიკა</w:t>
            </w:r>
            <w:r w:rsidRPr="00D81347">
              <w:rPr>
                <w:rFonts w:eastAsia="Calibri" w:cs="Times New Roman"/>
                <w:lang w:val="ka-GE"/>
              </w:rPr>
              <w:t>:</w:t>
            </w:r>
          </w:p>
          <w:p w14:paraId="34339051" w14:textId="77777777" w:rsidR="008E6A1E" w:rsidRPr="00D81347" w:rsidRDefault="008E6A1E" w:rsidP="00B34ED7">
            <w:pPr>
              <w:pStyle w:val="a4"/>
              <w:spacing w:line="276" w:lineRule="auto"/>
              <w:jc w:val="both"/>
              <w:rPr>
                <w:rFonts w:eastAsia="Calibri" w:cs="Times New Roman"/>
                <w:lang w:val="ka-GE"/>
              </w:rPr>
            </w:pPr>
            <w:r w:rsidRPr="00D81347">
              <w:rPr>
                <w:rFonts w:ascii="Sylfaen" w:eastAsia="Calibri" w:hAnsi="Sylfaen" w:cs="Times New Roman"/>
                <w:lang w:val="ka-GE"/>
              </w:rPr>
              <w:t>ა</w:t>
            </w:r>
            <w:r w:rsidRPr="00D81347">
              <w:rPr>
                <w:rFonts w:eastAsia="Calibri" w:cs="Times New Roman"/>
                <w:lang w:val="ka-GE"/>
              </w:rPr>
              <w:t xml:space="preserve">)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სასკოლო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ბიბლიოთეკით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მოსწავლეთა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სარგებლობის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თაობაზე</w:t>
            </w:r>
            <w:r w:rsidRPr="00D81347">
              <w:rPr>
                <w:rFonts w:eastAsia="Calibri" w:cs="Times New Roman"/>
                <w:lang w:val="ka-GE"/>
              </w:rPr>
              <w:t>;</w:t>
            </w:r>
          </w:p>
          <w:p w14:paraId="39344E17" w14:textId="346884EC" w:rsidR="008E6A1E" w:rsidRPr="00897202" w:rsidRDefault="008E6A1E" w:rsidP="00B34ED7">
            <w:pPr>
              <w:pStyle w:val="a4"/>
              <w:spacing w:line="276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D81347">
              <w:rPr>
                <w:rFonts w:ascii="Sylfaen" w:eastAsia="Calibri" w:hAnsi="Sylfaen" w:cs="Times New Roman"/>
                <w:lang w:val="ka-GE"/>
              </w:rPr>
              <w:t>ბ</w:t>
            </w:r>
            <w:r w:rsidR="00B34ED7">
              <w:rPr>
                <w:rFonts w:eastAsia="Calibri" w:cs="Times New Roman"/>
                <w:lang w:val="ka-GE"/>
              </w:rPr>
              <w:t>)</w:t>
            </w:r>
            <w:r w:rsidRPr="00D81347">
              <w:rPr>
                <w:rFonts w:ascii="Sylfaen" w:eastAsia="Calibri" w:hAnsi="Sylfaen" w:cs="Times New Roman"/>
                <w:lang w:val="ka-GE"/>
              </w:rPr>
              <w:t>რომელი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კლასების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მოსწავლეები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სარგებლობენ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ძირითადად</w:t>
            </w:r>
            <w:r w:rsidRPr="00D81347">
              <w:rPr>
                <w:rFonts w:eastAsia="Calibri" w:cs="Times New Roman"/>
                <w:lang w:val="ka-GE"/>
              </w:rPr>
              <w:t xml:space="preserve">  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ბიბლიოთეკით</w:t>
            </w:r>
            <w:r>
              <w:rPr>
                <w:rFonts w:ascii="Sylfaen" w:eastAsia="Calibri" w:hAnsi="Sylfaen" w:cs="Times New Roman"/>
                <w:lang w:val="ka-GE"/>
              </w:rPr>
              <w:t>?</w:t>
            </w:r>
          </w:p>
          <w:p w14:paraId="26A499F4" w14:textId="77777777" w:rsidR="008E6A1E" w:rsidRPr="00D81347" w:rsidRDefault="008E6A1E" w:rsidP="00B34ED7">
            <w:pPr>
              <w:pStyle w:val="a4"/>
              <w:spacing w:line="276" w:lineRule="auto"/>
              <w:jc w:val="both"/>
              <w:rPr>
                <w:rFonts w:eastAsia="Calibri" w:cs="Times New Roman"/>
                <w:lang w:val="ka-GE"/>
              </w:rPr>
            </w:pPr>
            <w:r w:rsidRPr="00D81347">
              <w:rPr>
                <w:rFonts w:ascii="Sylfaen" w:eastAsia="Calibri" w:hAnsi="Sylfaen" w:cs="Times New Roman"/>
                <w:lang w:val="ka-GE"/>
              </w:rPr>
              <w:t>გ</w:t>
            </w:r>
            <w:r w:rsidRPr="00D81347">
              <w:rPr>
                <w:rFonts w:eastAsia="Calibri" w:cs="Times New Roman"/>
                <w:lang w:val="ka-GE"/>
              </w:rPr>
              <w:t xml:space="preserve">)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მოთხოვნადია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მხატვრული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თუ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თემატური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ლიტერატურა</w:t>
            </w:r>
            <w:r w:rsidRPr="00D81347">
              <w:rPr>
                <w:rFonts w:eastAsia="Calibri" w:cs="Times New Roman"/>
                <w:lang w:val="ka-GE"/>
              </w:rPr>
              <w:t>?</w:t>
            </w:r>
          </w:p>
          <w:p w14:paraId="13B2F811" w14:textId="77777777" w:rsidR="008E6A1E" w:rsidRPr="00D81347" w:rsidRDefault="008E6A1E" w:rsidP="00B34ED7">
            <w:pPr>
              <w:pStyle w:val="a4"/>
              <w:spacing w:line="276" w:lineRule="auto"/>
              <w:jc w:val="both"/>
              <w:rPr>
                <w:rFonts w:eastAsia="Calibri" w:cs="Times New Roman"/>
                <w:lang w:val="ka-GE"/>
              </w:rPr>
            </w:pPr>
            <w:r w:rsidRPr="00D81347">
              <w:rPr>
                <w:rFonts w:ascii="Sylfaen" w:eastAsia="Calibri" w:hAnsi="Sylfaen" w:cs="Times New Roman"/>
                <w:lang w:val="ka-GE"/>
              </w:rPr>
              <w:t>დ</w:t>
            </w:r>
            <w:r w:rsidRPr="00D81347">
              <w:rPr>
                <w:rFonts w:eastAsia="Calibri" w:cs="Times New Roman"/>
                <w:lang w:val="ka-GE"/>
              </w:rPr>
              <w:t xml:space="preserve">)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ინფორმაცია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წიგნადი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ფონდის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განახლება</w:t>
            </w:r>
            <w:r w:rsidRPr="00D81347">
              <w:rPr>
                <w:rFonts w:eastAsia="Calibri" w:cs="Times New Roman"/>
                <w:lang w:val="ka-GE"/>
              </w:rPr>
              <w:t>/</w:t>
            </w:r>
            <w:r w:rsidRPr="00D81347">
              <w:rPr>
                <w:rFonts w:ascii="Sylfaen" w:eastAsia="Calibri" w:hAnsi="Sylfaen" w:cs="Times New Roman"/>
                <w:lang w:val="ka-GE"/>
              </w:rPr>
              <w:t>შევსების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თაობაზე</w:t>
            </w:r>
            <w:r w:rsidRPr="00D81347">
              <w:rPr>
                <w:rFonts w:eastAsia="Calibri" w:cs="Times New Roman"/>
                <w:lang w:val="ka-GE"/>
              </w:rPr>
              <w:t>;</w:t>
            </w:r>
          </w:p>
          <w:p w14:paraId="53E35028" w14:textId="77777777" w:rsidR="008E6A1E" w:rsidRPr="00D81347" w:rsidRDefault="008E6A1E" w:rsidP="00B34ED7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Times New Roman"/>
                <w:lang w:val="ka-GE"/>
              </w:rPr>
            </w:pPr>
            <w:r w:rsidRPr="00D81347">
              <w:rPr>
                <w:rFonts w:ascii="Sylfaen" w:eastAsia="Calibri" w:hAnsi="Sylfaen" w:cs="Times New Roman"/>
                <w:lang w:val="ka-GE"/>
              </w:rPr>
              <w:t>რა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სახით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მონაწილეობენ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სასკოლო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ბიბლიოთეკები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სწავლა</w:t>
            </w:r>
            <w:r w:rsidRPr="00D81347">
              <w:rPr>
                <w:rFonts w:eastAsia="Calibri" w:cs="Times New Roman"/>
                <w:lang w:val="ka-GE"/>
              </w:rPr>
              <w:t>-</w:t>
            </w:r>
            <w:r w:rsidRPr="00D81347">
              <w:rPr>
                <w:rFonts w:ascii="Sylfaen" w:eastAsia="Calibri" w:hAnsi="Sylfaen" w:cs="Times New Roman"/>
                <w:lang w:val="ka-GE"/>
              </w:rPr>
              <w:t>სწავლების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პროცესში</w:t>
            </w:r>
            <w:r w:rsidRPr="00D81347">
              <w:rPr>
                <w:rFonts w:eastAsia="Calibri" w:cs="Times New Roman"/>
                <w:lang w:val="ka-GE"/>
              </w:rPr>
              <w:t>?</w:t>
            </w:r>
          </w:p>
          <w:p w14:paraId="52870046" w14:textId="47375BE9" w:rsidR="008E6A1E" w:rsidRPr="00D81347" w:rsidRDefault="008E6A1E" w:rsidP="00B34ED7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Times New Roman"/>
                <w:lang w:val="ka-GE"/>
              </w:rPr>
            </w:pPr>
            <w:r w:rsidRPr="00D81347">
              <w:rPr>
                <w:rFonts w:ascii="Sylfaen" w:eastAsia="Calibri" w:hAnsi="Sylfaen" w:cs="Times New Roman"/>
                <w:lang w:val="ka-GE"/>
              </w:rPr>
              <w:t>რა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ტიპის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მხარდაჭერას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უწევს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სახელმწიფო</w:t>
            </w:r>
            <w:r w:rsidRPr="00D81347">
              <w:rPr>
                <w:rFonts w:eastAsia="Calibri" w:cs="Times New Roman"/>
                <w:lang w:val="ka-GE"/>
              </w:rPr>
              <w:t>(</w:t>
            </w:r>
            <w:r w:rsidRPr="00D81347">
              <w:rPr>
                <w:rFonts w:ascii="Sylfaen" w:eastAsia="Calibri" w:hAnsi="Sylfaen" w:cs="Times New Roman"/>
                <w:lang w:val="ka-GE"/>
              </w:rPr>
              <w:t>ადგილობრივი</w:t>
            </w:r>
            <w:r w:rsidRPr="00D81347">
              <w:rPr>
                <w:rFonts w:eastAsia="Calibri" w:cs="Times New Roman"/>
                <w:lang w:val="ka-GE"/>
              </w:rPr>
              <w:t>/</w:t>
            </w:r>
            <w:r w:rsidRPr="00D81347">
              <w:rPr>
                <w:rFonts w:ascii="Sylfaen" w:eastAsia="Calibri" w:hAnsi="Sylfaen" w:cs="Times New Roman"/>
                <w:lang w:val="ka-GE"/>
              </w:rPr>
              <w:t>ცენტრალური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ხელისუფლება</w:t>
            </w:r>
            <w:r w:rsidRPr="00D81347">
              <w:rPr>
                <w:rFonts w:eastAsia="Calibri" w:cs="Times New Roman"/>
                <w:lang w:val="ka-GE"/>
              </w:rPr>
              <w:t xml:space="preserve">) </w:t>
            </w:r>
            <w:r w:rsidR="00A36823">
              <w:rPr>
                <w:rFonts w:ascii="Sylfaen" w:eastAsia="Calibri" w:hAnsi="Sylfaen" w:cs="Times New Roman"/>
                <w:lang w:val="ka-GE"/>
              </w:rPr>
              <w:t>ს</w:t>
            </w:r>
            <w:r w:rsidRPr="00D81347">
              <w:rPr>
                <w:rFonts w:ascii="Sylfaen" w:eastAsia="Calibri" w:hAnsi="Sylfaen" w:cs="Times New Roman"/>
                <w:lang w:val="ka-GE"/>
              </w:rPr>
              <w:t>ასკოლო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ბიბლიოთეკებს</w:t>
            </w:r>
            <w:r w:rsidRPr="00D81347">
              <w:rPr>
                <w:rFonts w:eastAsia="Calibri" w:cs="Times New Roman"/>
                <w:lang w:val="ka-GE"/>
              </w:rPr>
              <w:t>?</w:t>
            </w:r>
          </w:p>
          <w:p w14:paraId="20224CEE" w14:textId="77777777" w:rsidR="008E6A1E" w:rsidRPr="00D81347" w:rsidRDefault="008E6A1E" w:rsidP="00B34ED7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Times New Roman"/>
                <w:lang w:val="ka-GE"/>
              </w:rPr>
            </w:pPr>
            <w:r w:rsidRPr="00D81347">
              <w:rPr>
                <w:rFonts w:ascii="Sylfaen" w:eastAsia="Calibri" w:hAnsi="Sylfaen" w:cs="Times New Roman"/>
                <w:lang w:val="ka-GE"/>
              </w:rPr>
              <w:t>თქვენი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აზრით</w:t>
            </w:r>
            <w:r w:rsidRPr="00D81347">
              <w:rPr>
                <w:rFonts w:eastAsia="Calibri" w:cs="Times New Roman"/>
                <w:lang w:val="ka-GE"/>
              </w:rPr>
              <w:t xml:space="preserve">,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რა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ტიპის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მხარდაჭერაა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საჭირო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სახელმწიფოს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მხრიდან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სასკოლო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ბიბლიოთეკებში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არსებული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ხარვეზების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აღმოსაფხვრელად</w:t>
            </w:r>
            <w:r w:rsidRPr="00D81347">
              <w:rPr>
                <w:rFonts w:eastAsia="Calibri" w:cs="Times New Roman"/>
                <w:lang w:val="ka-GE"/>
              </w:rPr>
              <w:t>?</w:t>
            </w:r>
          </w:p>
          <w:p w14:paraId="5EEE1595" w14:textId="77777777" w:rsidR="008E6A1E" w:rsidRPr="00D81347" w:rsidRDefault="008E6A1E" w:rsidP="00B34ED7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Times New Roman"/>
                <w:lang w:val="ka-GE"/>
              </w:rPr>
            </w:pPr>
            <w:r w:rsidRPr="00D81347">
              <w:rPr>
                <w:rFonts w:ascii="Sylfaen" w:eastAsia="Calibri" w:hAnsi="Sylfaen" w:cs="Times New Roman"/>
                <w:lang w:val="ka-GE"/>
              </w:rPr>
              <w:t>რა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სახის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ახალი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სტანდარტების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დანერგვას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მიიჩნევთ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საჭიროდ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სასკოლო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ბიბლიოთეკებთან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მიმართებაში</w:t>
            </w:r>
            <w:r w:rsidRPr="00D81347">
              <w:rPr>
                <w:rFonts w:eastAsia="Calibri" w:cs="Times New Roman"/>
                <w:lang w:val="ka-GE"/>
              </w:rPr>
              <w:t xml:space="preserve">?  </w:t>
            </w:r>
          </w:p>
          <w:p w14:paraId="6EBEEE23" w14:textId="77777777" w:rsidR="008E6A1E" w:rsidRDefault="008E6A1E" w:rsidP="00B34ED7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Sylfaen" w:hAnsi="Sylfaen" w:cs="FiraGO-Book"/>
                <w:lang w:val="ka-GE"/>
              </w:rPr>
            </w:pPr>
            <w:r w:rsidRPr="00D81347">
              <w:rPr>
                <w:rFonts w:ascii="Sylfaen" w:eastAsia="Calibri" w:hAnsi="Sylfaen" w:cs="Times New Roman"/>
                <w:lang w:val="ka-GE"/>
              </w:rPr>
              <w:t>როგორ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გესახებათ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სასკოლო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ბიბლიოთეკების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შემდგომი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განვითარების</w:t>
            </w:r>
            <w:r w:rsidRPr="00D81347">
              <w:rPr>
                <w:rFonts w:eastAsia="Calibri" w:cs="Times New Roman"/>
                <w:lang w:val="ka-GE"/>
              </w:rPr>
              <w:t xml:space="preserve"> </w:t>
            </w:r>
            <w:r w:rsidRPr="00D81347">
              <w:rPr>
                <w:rFonts w:ascii="Sylfaen" w:eastAsia="Calibri" w:hAnsi="Sylfaen" w:cs="Times New Roman"/>
                <w:lang w:val="ka-GE"/>
              </w:rPr>
              <w:t>პერსპექტივა</w:t>
            </w:r>
            <w:r w:rsidRPr="00D81347">
              <w:rPr>
                <w:rFonts w:eastAsia="Calibri" w:cs="Times New Roman"/>
                <w:lang w:val="ka-GE"/>
              </w:rPr>
              <w:t>?</w:t>
            </w:r>
          </w:p>
        </w:tc>
      </w:tr>
      <w:tr w:rsidR="002C0187" w:rsidRPr="009F7A0A" w14:paraId="1C031A9A" w14:textId="77777777" w:rsidTr="00A36823">
        <w:tc>
          <w:tcPr>
            <w:tcW w:w="2024" w:type="dxa"/>
          </w:tcPr>
          <w:p w14:paraId="1DE63843" w14:textId="77777777" w:rsidR="00E72DE1" w:rsidRPr="009F7A0A" w:rsidRDefault="00E72DE1" w:rsidP="00E72DE1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24091A8A" w14:textId="77777777" w:rsidR="002C0187" w:rsidRPr="009F7A0A" w:rsidRDefault="00E72DE1" w:rsidP="00E72DE1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9F7A0A">
              <w:rPr>
                <w:rFonts w:ascii="Sylfaen" w:hAnsi="Sylfaen" w:cs="Sylfaen"/>
                <w:b/>
                <w:lang w:val="ka-GE"/>
              </w:rPr>
              <w:t>დასაბუთებული მოსაზრებების გამოგზავნის ვადები</w:t>
            </w:r>
          </w:p>
          <w:p w14:paraId="0C4BDC74" w14:textId="77777777" w:rsidR="00E72DE1" w:rsidRPr="009F7A0A" w:rsidRDefault="00E72DE1" w:rsidP="00E72DE1">
            <w:pPr>
              <w:spacing w:line="276" w:lineRule="auto"/>
              <w:jc w:val="center"/>
              <w:rPr>
                <w:b/>
                <w:lang w:val="ka-GE"/>
              </w:rPr>
            </w:pPr>
          </w:p>
        </w:tc>
        <w:tc>
          <w:tcPr>
            <w:tcW w:w="8279" w:type="dxa"/>
          </w:tcPr>
          <w:p w14:paraId="55550A15" w14:textId="77777777" w:rsidR="002C0187" w:rsidRPr="009F7A0A" w:rsidRDefault="002C0187" w:rsidP="005C6306">
            <w:pPr>
              <w:spacing w:line="276" w:lineRule="auto"/>
              <w:ind w:firstLine="426"/>
              <w:jc w:val="center"/>
              <w:rPr>
                <w:rFonts w:ascii="Sylfaen" w:hAnsi="Sylfaen"/>
                <w:lang w:val="ka-GE"/>
              </w:rPr>
            </w:pPr>
          </w:p>
          <w:p w14:paraId="3A70AD75" w14:textId="5778E7BF" w:rsidR="00E72DE1" w:rsidRPr="009F7A0A" w:rsidRDefault="005C0E9C" w:rsidP="005C0E9C">
            <w:pPr>
              <w:spacing w:line="276" w:lineRule="auto"/>
              <w:ind w:firstLine="426"/>
              <w:rPr>
                <w:rFonts w:ascii="Sylfaen" w:hAnsi="Sylfaen"/>
                <w:lang w:val="ka-GE"/>
              </w:rPr>
            </w:pPr>
            <w:r w:rsidRPr="005C0E9C">
              <w:rPr>
                <w:rFonts w:ascii="Sylfaen" w:hAnsi="Sylfaen"/>
                <w:lang w:val="ka-GE"/>
              </w:rPr>
              <w:t xml:space="preserve">ინფორმაციის გამოგზავნის ბოლო ვადაა 30 </w:t>
            </w:r>
            <w:r w:rsidR="00FE375F">
              <w:rPr>
                <w:rFonts w:ascii="Sylfaen" w:hAnsi="Sylfaen"/>
                <w:lang w:val="ka-GE"/>
              </w:rPr>
              <w:t>ივნის</w:t>
            </w:r>
            <w:r w:rsidRPr="005C0E9C">
              <w:rPr>
                <w:rFonts w:ascii="Sylfaen" w:hAnsi="Sylfaen"/>
                <w:lang w:val="ka-GE"/>
              </w:rPr>
              <w:t>ი.</w:t>
            </w:r>
          </w:p>
          <w:p w14:paraId="0FBB3594" w14:textId="02EAAFE5" w:rsidR="00E72DE1" w:rsidRPr="009F7A0A" w:rsidRDefault="00E72DE1" w:rsidP="00E72DE1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9F7A0A">
              <w:rPr>
                <w:rFonts w:ascii="Sylfaen" w:hAnsi="Sylfaen"/>
                <w:lang w:val="ka-GE"/>
              </w:rPr>
              <w:t xml:space="preserve">  </w:t>
            </w:r>
          </w:p>
        </w:tc>
      </w:tr>
      <w:tr w:rsidR="002C0187" w:rsidRPr="009F7A0A" w14:paraId="54C0910F" w14:textId="77777777" w:rsidTr="00A36823">
        <w:tc>
          <w:tcPr>
            <w:tcW w:w="2024" w:type="dxa"/>
          </w:tcPr>
          <w:p w14:paraId="3E204363" w14:textId="77777777" w:rsidR="00B501A4" w:rsidRDefault="00B501A4" w:rsidP="00E72DE1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76C604B4" w14:textId="77777777" w:rsidR="002C0187" w:rsidRPr="00B501A4" w:rsidRDefault="00E72DE1" w:rsidP="00B501A4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9F7A0A">
              <w:rPr>
                <w:rFonts w:ascii="Sylfaen" w:hAnsi="Sylfaen" w:cs="Sylfaen"/>
                <w:b/>
                <w:lang w:val="ka-GE"/>
              </w:rPr>
              <w:lastRenderedPageBreak/>
              <w:t>დასაბუთებული</w:t>
            </w:r>
            <w:r w:rsidR="00B501A4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b/>
                <w:lang w:val="ka-GE"/>
              </w:rPr>
              <w:t>მოსაზრებების გამოგზავნის</w:t>
            </w:r>
            <w:r w:rsidR="002C0187" w:rsidRPr="009F7A0A">
              <w:rPr>
                <w:b/>
              </w:rPr>
              <w:t xml:space="preserve"> </w:t>
            </w:r>
            <w:r w:rsidRPr="009F7A0A">
              <w:rPr>
                <w:rFonts w:ascii="Sylfaen" w:hAnsi="Sylfaen" w:cs="Sylfaen"/>
                <w:b/>
                <w:lang w:val="ka-GE"/>
              </w:rPr>
              <w:t>პირობები</w:t>
            </w:r>
          </w:p>
        </w:tc>
        <w:tc>
          <w:tcPr>
            <w:tcW w:w="8279" w:type="dxa"/>
          </w:tcPr>
          <w:p w14:paraId="25AF6221" w14:textId="77777777" w:rsidR="00B501A4" w:rsidRDefault="00B501A4" w:rsidP="00B501A4">
            <w:pPr>
              <w:keepNext/>
              <w:keepLines/>
              <w:spacing w:before="40" w:line="276" w:lineRule="auto"/>
              <w:ind w:left="419"/>
              <w:outlineLvl w:val="1"/>
              <w:rPr>
                <w:rFonts w:ascii="Sylfaen" w:eastAsia="Times New Roman" w:hAnsi="Sylfaen" w:cs="Sylfaen"/>
                <w:lang w:val="ka-GE"/>
              </w:rPr>
            </w:pPr>
          </w:p>
          <w:p w14:paraId="545465D4" w14:textId="77777777" w:rsidR="002C0187" w:rsidRPr="009F7A0A" w:rsidRDefault="002C0187" w:rsidP="009F7A0A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lastRenderedPageBreak/>
              <w:t>ფაილი არ უნდა აღემატებოდეს 25 MB-ს;</w:t>
            </w:r>
          </w:p>
          <w:p w14:paraId="44D347B0" w14:textId="77777777" w:rsidR="002C0187" w:rsidRPr="009F7A0A" w:rsidRDefault="002C0187" w:rsidP="009F7A0A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 xml:space="preserve">ფაილი უნდა იყოს მხოლოდ </w:t>
            </w:r>
            <w:r w:rsidRPr="009F7A0A">
              <w:rPr>
                <w:rFonts w:ascii="Sylfaen" w:eastAsia="Times New Roman" w:hAnsi="Sylfaen" w:cs="Sylfaen"/>
              </w:rPr>
              <w:t>WORD</w:t>
            </w:r>
            <w:r w:rsidRPr="009F7A0A">
              <w:rPr>
                <w:rFonts w:ascii="Sylfaen" w:eastAsia="Times New Roman" w:hAnsi="Sylfaen" w:cs="Sylfaen"/>
                <w:lang w:val="ka-GE"/>
              </w:rPr>
              <w:t xml:space="preserve">-ის ფორმატში; </w:t>
            </w:r>
          </w:p>
          <w:p w14:paraId="78720453" w14:textId="77777777" w:rsidR="002C0187" w:rsidRPr="009F7A0A" w:rsidRDefault="002C0187" w:rsidP="009F7A0A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>ტექსტის სიდიდე უნდა შეადგენდეს 3500 სიტყვას და არ აღემატებოდეს 4 გვერდს (</w:t>
            </w:r>
            <w:r w:rsidRPr="009F7A0A">
              <w:rPr>
                <w:rFonts w:ascii="Sylfaen" w:eastAsia="Times New Roman" w:hAnsi="Sylfaen" w:cs="Sylfaen"/>
              </w:rPr>
              <w:t>A</w:t>
            </w:r>
            <w:r w:rsidRPr="009F7A0A">
              <w:rPr>
                <w:rFonts w:ascii="Sylfaen" w:eastAsia="Times New Roman" w:hAnsi="Sylfaen" w:cs="Sylfaen"/>
                <w:lang w:val="ka-GE"/>
              </w:rPr>
              <w:t xml:space="preserve">4 ფორმატი); </w:t>
            </w:r>
          </w:p>
          <w:p w14:paraId="491CD8BE" w14:textId="77777777" w:rsidR="002C0187" w:rsidRPr="009F7A0A" w:rsidRDefault="002C0187" w:rsidP="009F7A0A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 xml:space="preserve">ყველა ინფორმაცია უნდა იქნეს მოქცეული ერთ ფაილში, მ.შ. დანართები, დამატებითი ინფორმაცია, ფოტოები, მასალები და ა.შ. </w:t>
            </w:r>
          </w:p>
          <w:p w14:paraId="72B3BCC6" w14:textId="77777777" w:rsidR="002C0187" w:rsidRPr="009F7A0A" w:rsidRDefault="002C0187" w:rsidP="009F7A0A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 xml:space="preserve">წერილობით დასაბუთებულ მოსაზრებაში კარგად უნდა ირკვეოდეს </w:t>
            </w:r>
            <w:r w:rsidR="00E72DE1" w:rsidRPr="009F7A0A">
              <w:rPr>
                <w:rFonts w:ascii="Sylfaen" w:eastAsia="Times New Roman" w:hAnsi="Sylfaen" w:cs="Sylfaen"/>
                <w:lang w:val="ka-GE"/>
              </w:rPr>
              <w:t>ავტორის/</w:t>
            </w:r>
            <w:r w:rsidRPr="009F7A0A">
              <w:rPr>
                <w:rFonts w:ascii="Sylfaen" w:eastAsia="Times New Roman" w:hAnsi="Sylfaen" w:cs="Sylfaen"/>
                <w:lang w:val="ka-GE"/>
              </w:rPr>
              <w:t>მომხსენებლის ვინაობა: (</w:t>
            </w:r>
            <w:r w:rsidR="00E72DE1" w:rsidRPr="009F7A0A">
              <w:rPr>
                <w:rFonts w:ascii="Sylfaen" w:eastAsia="Times New Roman" w:hAnsi="Sylfaen" w:cs="Sylfaen"/>
                <w:lang w:val="ka-GE"/>
              </w:rPr>
              <w:t>მოსაზრების შედგენის თარიღი,</w:t>
            </w:r>
            <w:r w:rsidRPr="009F7A0A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="00E72DE1" w:rsidRPr="009F7A0A">
              <w:rPr>
                <w:rFonts w:ascii="Sylfaen" w:eastAsia="Times New Roman" w:hAnsi="Sylfaen" w:cs="Sylfaen"/>
                <w:lang w:val="ka-GE"/>
              </w:rPr>
              <w:t>ავტორის/</w:t>
            </w:r>
            <w:r w:rsidRPr="009F7A0A">
              <w:rPr>
                <w:rFonts w:ascii="Sylfaen" w:eastAsia="Times New Roman" w:hAnsi="Sylfaen" w:cs="Sylfaen"/>
                <w:lang w:val="ka-GE"/>
              </w:rPr>
              <w:t>მომხსენებლის საკონტაქტო ინფ</w:t>
            </w:r>
            <w:r w:rsidR="00E72DE1" w:rsidRPr="009F7A0A">
              <w:rPr>
                <w:rFonts w:ascii="Sylfaen" w:eastAsia="Times New Roman" w:hAnsi="Sylfaen" w:cs="Sylfaen"/>
                <w:lang w:val="ka-GE"/>
              </w:rPr>
              <w:t>ორმაცია - ელ-ფოსტა, ტელ. ნომერი</w:t>
            </w:r>
            <w:r w:rsidR="006E6E7C">
              <w:rPr>
                <w:rFonts w:ascii="Sylfaen" w:eastAsia="Times New Roman" w:hAnsi="Sylfaen" w:cs="Sylfaen"/>
                <w:lang w:val="ka-GE"/>
              </w:rPr>
              <w:t>)</w:t>
            </w:r>
            <w:r w:rsidR="00E72DE1" w:rsidRPr="009F7A0A">
              <w:rPr>
                <w:rFonts w:ascii="Sylfaen" w:eastAsia="Times New Roman" w:hAnsi="Sylfaen" w:cs="Sylfaen"/>
                <w:lang w:val="ka-GE"/>
              </w:rPr>
              <w:t>;</w:t>
            </w:r>
            <w:r w:rsidRPr="009F7A0A">
              <w:rPr>
                <w:rFonts w:ascii="Sylfaen" w:eastAsia="Times New Roman" w:hAnsi="Sylfaen" w:cs="Sylfaen"/>
              </w:rPr>
              <w:t xml:space="preserve"> </w:t>
            </w:r>
          </w:p>
          <w:p w14:paraId="745DEA44" w14:textId="77777777" w:rsidR="002C0187" w:rsidRPr="009F7A0A" w:rsidRDefault="002C0187" w:rsidP="009F7A0A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 xml:space="preserve">დასაბუთებული მოსაზრების დასაწყისში საჭიროა მოკლე რეზიუმე წინამდებარე ტექსტის შესახებ. </w:t>
            </w:r>
          </w:p>
          <w:p w14:paraId="51F13A19" w14:textId="77777777" w:rsidR="002C0187" w:rsidRPr="009F7A0A" w:rsidRDefault="002C0187" w:rsidP="009F7A0A">
            <w:pPr>
              <w:numPr>
                <w:ilvl w:val="0"/>
                <w:numId w:val="9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აუცილებელია ტექსტის დასაწყისში მოკლედ იყოს წარმოდგენილი პოტენციური მომხსენებლის შესახებ:</w:t>
            </w:r>
          </w:p>
          <w:p w14:paraId="2E4EB39D" w14:textId="77777777" w:rsidR="002C0187" w:rsidRPr="009F7A0A" w:rsidRDefault="002C0187" w:rsidP="009F7A0A">
            <w:pPr>
              <w:numPr>
                <w:ilvl w:val="1"/>
                <w:numId w:val="10"/>
              </w:numPr>
              <w:spacing w:line="276" w:lineRule="auto"/>
              <w:ind w:left="127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იურიდიული პირის შემთხვევაში - ორგანიზაციული ფორმა, ორგანიზაციის დასახელება და საიდენტიფიკაციო ნომერი, საქმიანობის სფერო.</w:t>
            </w:r>
          </w:p>
          <w:p w14:paraId="1C4D6268" w14:textId="77777777" w:rsidR="002C0187" w:rsidRPr="009F7A0A" w:rsidRDefault="002C0187" w:rsidP="009F7A0A">
            <w:pPr>
              <w:numPr>
                <w:ilvl w:val="1"/>
                <w:numId w:val="10"/>
              </w:numPr>
              <w:spacing w:line="276" w:lineRule="auto"/>
              <w:ind w:left="127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ფიზიკური პირის შემთხვევაში - სახელი, გვარი, პირადი ნომერი და საქმიანობის სფერო.</w:t>
            </w:r>
          </w:p>
          <w:p w14:paraId="5FC4F77C" w14:textId="77777777" w:rsidR="00E72DE1" w:rsidRPr="009F7A0A" w:rsidRDefault="00E72DE1" w:rsidP="009F7A0A">
            <w:pPr>
              <w:numPr>
                <w:ilvl w:val="0"/>
                <w:numId w:val="9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>არ არის აუცილებელი კომიტეტის მიერ დასმულ ყველა კითხვაზე პასუხის გაცემა. შეგიძლიათ პასუხი/პასუხები წარმოადგინოთ მხოლოდ იმ კითხვა/კითხვებზე, რომლებზეც დასაბუთებული მოსაზრებები გაგაჩნიათ. დასაბუთებული მოსაზრების გამოგზავნისას, აუცილებლად მიუთითეთ ის კითხვა, რომელსაც პასუხობს თქვენი მოსაზრება.</w:t>
            </w:r>
          </w:p>
          <w:p w14:paraId="225749BC" w14:textId="77777777" w:rsidR="002C0187" w:rsidRPr="009F7A0A" w:rsidRDefault="002C0187" w:rsidP="009F7A0A">
            <w:pPr>
              <w:numPr>
                <w:ilvl w:val="0"/>
                <w:numId w:val="9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აბზაცი დანომრილი უნდა იყოს პარაგრაფებად</w:t>
            </w:r>
            <w:r w:rsidRPr="009F7A0A">
              <w:rPr>
                <w:rFonts w:ascii="Sylfaen" w:eastAsia="Calibri" w:hAnsi="Sylfaen" w:cs="Times New Roman"/>
              </w:rPr>
              <w:t>.</w:t>
            </w:r>
          </w:p>
          <w:p w14:paraId="09B4642D" w14:textId="77777777" w:rsidR="002C0187" w:rsidRPr="009F7A0A" w:rsidRDefault="002C0187" w:rsidP="009F7A0A">
            <w:pPr>
              <w:numPr>
                <w:ilvl w:val="0"/>
                <w:numId w:val="9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ტექსტში მოცემული უნდა იყოს დეტალური ფაქტობრივი მონაცემები, რომელიც სამუშაო ჯგუფს მისცემს შესაძლებლობას გააკეთოს სწორი ანალიზი/დასკვნა.</w:t>
            </w:r>
          </w:p>
          <w:p w14:paraId="6873D2A2" w14:textId="77777777" w:rsidR="002C0187" w:rsidRPr="009F7A0A" w:rsidRDefault="002C0187" w:rsidP="009F7A0A">
            <w:pPr>
              <w:numPr>
                <w:ilvl w:val="0"/>
                <w:numId w:val="9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ტექსტში ასევე შესაძლოა იყოს ცალკეული რეკომენდაციები და შეხედულებები</w:t>
            </w:r>
            <w:r w:rsidR="009F7A0A" w:rsidRPr="009F7A0A">
              <w:rPr>
                <w:rFonts w:ascii="Sylfaen" w:eastAsia="Calibri" w:hAnsi="Sylfaen" w:cs="Times New Roman"/>
                <w:lang w:val="ka-GE"/>
              </w:rPr>
              <w:t>.</w:t>
            </w:r>
          </w:p>
          <w:p w14:paraId="3E648B36" w14:textId="77777777" w:rsidR="003745BD" w:rsidRPr="009F7A0A" w:rsidRDefault="003745BD" w:rsidP="009F7A0A">
            <w:pPr>
              <w:spacing w:line="276" w:lineRule="auto"/>
              <w:ind w:left="419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14:paraId="323D61D9" w14:textId="77777777" w:rsidR="002C0187" w:rsidRDefault="009F7A0A" w:rsidP="009F7A0A">
            <w:pPr>
              <w:spacing w:line="276" w:lineRule="auto"/>
              <w:ind w:left="419"/>
              <w:jc w:val="both"/>
              <w:rPr>
                <w:rFonts w:ascii="Sylfaen" w:hAnsi="Sylfaen"/>
                <w:b/>
                <w:i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დასაბუთებული მოსაზრება</w:t>
            </w:r>
            <w:r w:rsidR="002C0187" w:rsidRPr="009F7A0A">
              <w:rPr>
                <w:rFonts w:ascii="Sylfaen" w:eastAsia="Calibri" w:hAnsi="Sylfaen" w:cs="Times New Roman"/>
                <w:lang w:val="ka-GE"/>
              </w:rPr>
              <w:t xml:space="preserve"> უნდა გამოიგზავნოს შემდეგ ელექტრონულ</w:t>
            </w:r>
            <w:r w:rsidR="003745BD" w:rsidRPr="009F7A0A">
              <w:rPr>
                <w:rFonts w:ascii="Sylfaen" w:eastAsia="Calibri" w:hAnsi="Sylfaen" w:cs="Times New Roman"/>
              </w:rPr>
              <w:t xml:space="preserve"> </w:t>
            </w:r>
            <w:r w:rsidR="002C0187" w:rsidRPr="009F7A0A">
              <w:rPr>
                <w:rFonts w:ascii="Sylfaen" w:eastAsia="Calibri" w:hAnsi="Sylfaen" w:cs="Times New Roman"/>
                <w:lang w:val="ka-GE"/>
              </w:rPr>
              <w:t>მისამართზე</w:t>
            </w:r>
            <w:r w:rsidR="003745BD" w:rsidRPr="009F7A0A">
              <w:rPr>
                <w:rFonts w:ascii="Sylfaen" w:eastAsia="Calibri" w:hAnsi="Sylfaen" w:cs="Times New Roman"/>
              </w:rPr>
              <w:t>:</w:t>
            </w:r>
            <w:r w:rsidR="002C0187" w:rsidRPr="009F7A0A"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="006E6E7C" w:rsidRPr="006E6E7C">
              <w:rPr>
                <w:rFonts w:ascii="Sylfaen" w:hAnsi="Sylfaen"/>
                <w:b/>
                <w:lang w:val="ka-GE"/>
              </w:rPr>
              <w:t>abuladzenaira15@gmail.com</w:t>
            </w:r>
          </w:p>
          <w:p w14:paraId="77DF8364" w14:textId="77777777" w:rsidR="009F7A0A" w:rsidRPr="009F7A0A" w:rsidRDefault="009F7A0A" w:rsidP="009F7A0A">
            <w:pPr>
              <w:spacing w:line="276" w:lineRule="auto"/>
              <w:ind w:left="41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9F7A0A" w:rsidRPr="009F7A0A" w14:paraId="115DE402" w14:textId="77777777" w:rsidTr="00A36823">
        <w:tc>
          <w:tcPr>
            <w:tcW w:w="10303" w:type="dxa"/>
            <w:gridSpan w:val="2"/>
            <w:shd w:val="clear" w:color="auto" w:fill="DEEAF6" w:themeFill="accent1" w:themeFillTint="33"/>
          </w:tcPr>
          <w:p w14:paraId="7A89BE7E" w14:textId="77777777" w:rsidR="009F7A0A" w:rsidRPr="009F7A0A" w:rsidRDefault="009F7A0A" w:rsidP="009F7A0A">
            <w:pPr>
              <w:keepNext/>
              <w:keepLines/>
              <w:spacing w:before="40" w:line="276" w:lineRule="auto"/>
              <w:outlineLvl w:val="1"/>
              <w:rPr>
                <w:rFonts w:ascii="Sylfaen" w:eastAsia="Times New Roman" w:hAnsi="Sylfaen" w:cs="Sylfaen"/>
                <w:lang w:val="ka-GE"/>
              </w:rPr>
            </w:pPr>
          </w:p>
        </w:tc>
      </w:tr>
      <w:tr w:rsidR="009F7A0A" w:rsidRPr="009F7A0A" w14:paraId="77808E69" w14:textId="77777777" w:rsidTr="00A36823">
        <w:tc>
          <w:tcPr>
            <w:tcW w:w="2024" w:type="dxa"/>
          </w:tcPr>
          <w:p w14:paraId="5A00DA7F" w14:textId="77777777" w:rsidR="009F7A0A" w:rsidRPr="009F7A0A" w:rsidRDefault="009F7A0A" w:rsidP="00E72DE1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6DCB15B2" w14:textId="77777777" w:rsidR="009F7A0A" w:rsidRPr="009F7A0A" w:rsidRDefault="00231760" w:rsidP="00E72DE1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თემატური მოკვლევის </w:t>
            </w:r>
            <w:r w:rsidR="009F7A0A" w:rsidRPr="009F7A0A">
              <w:rPr>
                <w:rFonts w:ascii="Sylfaen" w:hAnsi="Sylfaen" w:cs="Sylfaen"/>
                <w:b/>
                <w:lang w:val="ka-GE"/>
              </w:rPr>
              <w:t>პროცედურის შესახებ</w:t>
            </w:r>
          </w:p>
        </w:tc>
        <w:tc>
          <w:tcPr>
            <w:tcW w:w="8279" w:type="dxa"/>
          </w:tcPr>
          <w:p w14:paraId="230C4C85" w14:textId="77777777" w:rsidR="00B501A4" w:rsidRDefault="00B501A4" w:rsidP="009F7A0A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  <w:p w14:paraId="29E051BA" w14:textId="77777777" w:rsidR="009F7A0A" w:rsidRPr="009F7A0A" w:rsidRDefault="009F7A0A" w:rsidP="009F7A0A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9F7A0A">
              <w:rPr>
                <w:rFonts w:ascii="Sylfaen" w:hAnsi="Sylfaen" w:cs="Sylfaen"/>
                <w:b/>
                <w:lang w:val="ka-GE"/>
              </w:rPr>
              <w:t>დასაბუთებული მოსაზრებების გასაჯაროება წერილობითი ფორმით</w:t>
            </w:r>
          </w:p>
          <w:p w14:paraId="1DAC0405" w14:textId="77777777" w:rsidR="009F7A0A" w:rsidRPr="009F7A0A" w:rsidRDefault="009F7A0A" w:rsidP="009F7A0A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  <w:p w14:paraId="6B22F72D" w14:textId="77777777" w:rsidR="009F7A0A" w:rsidRPr="009F7A0A" w:rsidRDefault="009F7A0A" w:rsidP="009F7A0A">
            <w:pPr>
              <w:pStyle w:val="a4"/>
              <w:numPr>
                <w:ilvl w:val="0"/>
                <w:numId w:val="18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დაინტერესებული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მხარეების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მიერ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წარმოდგენილი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დასაბუთებული წერილობითი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მოსაზრებები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საჯაროა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</w:t>
            </w:r>
            <w:r w:rsidRPr="009F7A0A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კრიტერიუმების დაკმაყოფილების შემთხვევაში </w:t>
            </w:r>
            <w:r w:rsidRPr="009F7A0A">
              <w:rPr>
                <w:rFonts w:ascii="Sylfaen" w:hAnsi="Sylfaen" w:cs="Sylfaen"/>
                <w:lang w:val="ka-GE"/>
              </w:rPr>
              <w:t>ისინი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 xml:space="preserve">განთავსდება </w:t>
            </w:r>
            <w:r>
              <w:rPr>
                <w:rFonts w:ascii="Sylfaen" w:hAnsi="Sylfaen" w:cs="Sylfaen"/>
                <w:lang w:val="ka-GE"/>
              </w:rPr>
              <w:t xml:space="preserve">აჭარის ავტონომიური რესპუბლიკის უმაღლესი საბჭოს </w:t>
            </w:r>
            <w:r w:rsidRPr="009F7A0A">
              <w:rPr>
                <w:rFonts w:ascii="Sylfaen" w:hAnsi="Sylfaen" w:cs="Sylfaen"/>
                <w:lang w:val="ka-GE"/>
              </w:rPr>
              <w:t>ვებ</w:t>
            </w:r>
            <w:r w:rsidRPr="009F7A0A">
              <w:rPr>
                <w:lang w:val="ka-GE"/>
              </w:rPr>
              <w:t>-</w:t>
            </w:r>
            <w:r w:rsidRPr="009F7A0A">
              <w:rPr>
                <w:rFonts w:ascii="Sylfaen" w:hAnsi="Sylfaen" w:cs="Sylfaen"/>
                <w:lang w:val="ka-GE"/>
              </w:rPr>
              <w:t>გვერდზე;</w:t>
            </w:r>
          </w:p>
          <w:p w14:paraId="37715E80" w14:textId="77777777" w:rsidR="009F7A0A" w:rsidRPr="009F7A0A" w:rsidRDefault="009F7A0A" w:rsidP="009F7A0A">
            <w:pPr>
              <w:pStyle w:val="a4"/>
              <w:numPr>
                <w:ilvl w:val="0"/>
                <w:numId w:val="18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ნებისმიერ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მსურველს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ექნება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საშუალება</w:t>
            </w:r>
            <w:r w:rsidRPr="009F7A0A">
              <w:rPr>
                <w:lang w:val="ka-GE"/>
              </w:rPr>
              <w:t xml:space="preserve">, </w:t>
            </w:r>
            <w:r w:rsidRPr="009F7A0A">
              <w:rPr>
                <w:rFonts w:ascii="Sylfaen" w:hAnsi="Sylfaen" w:cs="Sylfaen"/>
                <w:lang w:val="ka-GE"/>
              </w:rPr>
              <w:t>გაეცნოს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წარდგენილ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lastRenderedPageBreak/>
              <w:t>მოსაზრებებს</w:t>
            </w:r>
            <w:r>
              <w:rPr>
                <w:rFonts w:ascii="Sylfaen" w:hAnsi="Sylfaen"/>
                <w:lang w:val="ka-GE"/>
              </w:rPr>
              <w:t>.</w:t>
            </w:r>
          </w:p>
          <w:p w14:paraId="134336BC" w14:textId="77777777" w:rsidR="009F7A0A" w:rsidRPr="009F7A0A" w:rsidRDefault="009F7A0A" w:rsidP="009F7A0A">
            <w:pPr>
              <w:pStyle w:val="a4"/>
              <w:jc w:val="both"/>
              <w:rPr>
                <w:lang w:val="ka-GE"/>
              </w:rPr>
            </w:pPr>
          </w:p>
          <w:p w14:paraId="149782CC" w14:textId="77777777" w:rsidR="009F7A0A" w:rsidRPr="009F7A0A" w:rsidRDefault="009F7A0A" w:rsidP="009F7A0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9F7A0A">
              <w:rPr>
                <w:rFonts w:ascii="Sylfaen" w:hAnsi="Sylfaen"/>
                <w:b/>
                <w:lang w:val="ka-GE"/>
              </w:rPr>
              <w:t>დასაბუთებული წერილობითი მოსაზრებების მიღების შემდეგ, კომიტეტი:</w:t>
            </w:r>
          </w:p>
          <w:p w14:paraId="13817DF1" w14:textId="77777777" w:rsidR="009F7A0A" w:rsidRPr="009F7A0A" w:rsidRDefault="009F7A0A" w:rsidP="009F7A0A">
            <w:pPr>
              <w:jc w:val="both"/>
              <w:rPr>
                <w:rFonts w:ascii="Sylfaen" w:hAnsi="Sylfaen"/>
                <w:b/>
                <w:lang w:val="ka-GE"/>
              </w:rPr>
            </w:pPr>
          </w:p>
          <w:p w14:paraId="69C93202" w14:textId="77777777" w:rsidR="009F7A0A" w:rsidRPr="009F7A0A" w:rsidRDefault="009F7A0A" w:rsidP="009F7A0A">
            <w:pPr>
              <w:pStyle w:val="a4"/>
              <w:numPr>
                <w:ilvl w:val="0"/>
                <w:numId w:val="19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შეისწავლის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მიღებულ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მოსაზრებებს</w:t>
            </w:r>
            <w:r w:rsidRPr="009F7A0A">
              <w:rPr>
                <w:lang w:val="ka-GE"/>
              </w:rPr>
              <w:t>;</w:t>
            </w:r>
          </w:p>
          <w:p w14:paraId="66905E0D" w14:textId="77777777" w:rsidR="009F7A0A" w:rsidRPr="009D6B6F" w:rsidRDefault="009F7A0A" w:rsidP="009F7A0A">
            <w:pPr>
              <w:pStyle w:val="a4"/>
              <w:numPr>
                <w:ilvl w:val="0"/>
                <w:numId w:val="19"/>
              </w:numPr>
              <w:jc w:val="both"/>
              <w:rPr>
                <w:lang w:val="ka-GE"/>
              </w:rPr>
            </w:pPr>
            <w:r w:rsidRPr="009D6B6F">
              <w:rPr>
                <w:rFonts w:ascii="Sylfaen" w:hAnsi="Sylfaen" w:cs="Sylfaen"/>
                <w:lang w:val="ka-GE"/>
              </w:rPr>
              <w:t>გამოავლენს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იმ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პირებს</w:t>
            </w:r>
            <w:r w:rsidRPr="009D6B6F">
              <w:rPr>
                <w:lang w:val="ka-GE"/>
              </w:rPr>
              <w:t xml:space="preserve">, </w:t>
            </w:r>
            <w:r w:rsidRPr="009D6B6F">
              <w:rPr>
                <w:rFonts w:ascii="Sylfaen" w:hAnsi="Sylfaen" w:cs="Sylfaen"/>
                <w:lang w:val="ka-GE"/>
              </w:rPr>
              <w:t>რომლებიც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შემდგომში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მოწვეული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იქნებიან კომიტეტში</w:t>
            </w:r>
            <w:r w:rsidRPr="009D6B6F">
              <w:rPr>
                <w:lang w:val="ka-GE"/>
              </w:rPr>
              <w:t xml:space="preserve">, </w:t>
            </w:r>
            <w:r w:rsidRPr="009D6B6F">
              <w:rPr>
                <w:rFonts w:ascii="Sylfaen" w:hAnsi="Sylfaen" w:cs="Sylfaen"/>
                <w:lang w:val="ka-GE"/>
              </w:rPr>
              <w:t>ზეპირი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მოსმენის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ეტაპზე</w:t>
            </w:r>
            <w:r w:rsidRPr="009D6B6F">
              <w:rPr>
                <w:lang w:val="ka-GE"/>
              </w:rPr>
              <w:t xml:space="preserve">, </w:t>
            </w:r>
            <w:r w:rsidRPr="009D6B6F">
              <w:rPr>
                <w:rFonts w:ascii="Sylfaen" w:hAnsi="Sylfaen" w:cs="Sylfaen"/>
                <w:lang w:val="ka-GE"/>
              </w:rPr>
              <w:t>სადაც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წარმოადგენენ დასაბუთებულ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მოსაზრებებს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მომხსენებლის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სტატუსით</w:t>
            </w:r>
            <w:r w:rsidRPr="009D6B6F">
              <w:rPr>
                <w:rFonts w:ascii="Sylfaen" w:hAnsi="Sylfaen"/>
                <w:lang w:val="ka-GE"/>
              </w:rPr>
              <w:t xml:space="preserve">. </w:t>
            </w:r>
            <w:r w:rsidRPr="009D6B6F">
              <w:rPr>
                <w:rFonts w:ascii="Sylfaen" w:hAnsi="Sylfaen" w:cs="Sylfaen"/>
                <w:lang w:val="ka-GE"/>
              </w:rPr>
              <w:t>ზეპირი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მოსმენა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გაიმართება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კითხვა</w:t>
            </w:r>
            <w:r w:rsidRPr="009D6B6F">
              <w:rPr>
                <w:lang w:val="ka-GE"/>
              </w:rPr>
              <w:t>-</w:t>
            </w:r>
            <w:r w:rsidRPr="009D6B6F">
              <w:rPr>
                <w:rFonts w:ascii="Sylfaen" w:hAnsi="Sylfaen" w:cs="Sylfaen"/>
                <w:lang w:val="ka-GE"/>
              </w:rPr>
              <w:t>პასუხის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რეჟიმში</w:t>
            </w:r>
            <w:r w:rsidR="009D6B6F" w:rsidRPr="009D6B6F">
              <w:rPr>
                <w:rFonts w:ascii="Sylfaen" w:hAnsi="Sylfaen"/>
                <w:lang w:val="ka-GE"/>
              </w:rPr>
              <w:t>;</w:t>
            </w:r>
          </w:p>
          <w:p w14:paraId="4B750512" w14:textId="77777777" w:rsidR="009F7A0A" w:rsidRPr="009F7A0A" w:rsidRDefault="009F7A0A" w:rsidP="009F7A0A">
            <w:pPr>
              <w:pStyle w:val="a4"/>
              <w:numPr>
                <w:ilvl w:val="0"/>
                <w:numId w:val="19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მოსაზრების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ავტორებს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შეუძლიათ</w:t>
            </w:r>
            <w:r w:rsidRPr="009F7A0A">
              <w:rPr>
                <w:lang w:val="ka-GE"/>
              </w:rPr>
              <w:t xml:space="preserve">, </w:t>
            </w:r>
            <w:r w:rsidRPr="009F7A0A">
              <w:rPr>
                <w:rFonts w:ascii="Sylfaen" w:hAnsi="Sylfaen" w:cs="Sylfaen"/>
                <w:lang w:val="ka-GE"/>
              </w:rPr>
              <w:t>მიმართონ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კომიტეტს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დასაბუთებული მოსაზრების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არგამოქვეყნების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თხოვნით</w:t>
            </w:r>
            <w:r w:rsidRPr="009F7A0A">
              <w:rPr>
                <w:lang w:val="ka-GE"/>
              </w:rPr>
              <w:t xml:space="preserve">, </w:t>
            </w:r>
            <w:r w:rsidRPr="009F7A0A">
              <w:rPr>
                <w:rFonts w:ascii="Sylfaen" w:hAnsi="Sylfaen" w:cs="Sylfaen"/>
                <w:lang w:val="ka-GE"/>
              </w:rPr>
              <w:t>რისი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მიზეზიც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მათ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მოსაზრების წერილობით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წარდგენის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დროს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უნდა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დააფიქსირონ</w:t>
            </w:r>
            <w:r w:rsidRPr="009F7A0A">
              <w:rPr>
                <w:lang w:val="ka-GE"/>
              </w:rPr>
              <w:t>;</w:t>
            </w:r>
          </w:p>
          <w:p w14:paraId="6350500A" w14:textId="77777777" w:rsidR="009F7A0A" w:rsidRPr="009F7A0A" w:rsidRDefault="009F7A0A" w:rsidP="009F7A0A">
            <w:pPr>
              <w:pStyle w:val="a4"/>
              <w:numPr>
                <w:ilvl w:val="0"/>
                <w:numId w:val="19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კომიტეტს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არ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გააჩნია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ზეპირ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მოსმენაზე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ყველა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დასაბუთებული წერილობითი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ავტორის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მოსმენის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ვალდებულება</w:t>
            </w:r>
            <w:r w:rsidRPr="009F7A0A">
              <w:rPr>
                <w:lang w:val="ka-GE"/>
              </w:rPr>
              <w:t>.</w:t>
            </w:r>
          </w:p>
          <w:p w14:paraId="1B1B7AEF" w14:textId="77777777" w:rsidR="009F7A0A" w:rsidRPr="009F7A0A" w:rsidRDefault="009F7A0A" w:rsidP="009F7A0A">
            <w:pPr>
              <w:jc w:val="both"/>
              <w:rPr>
                <w:rFonts w:ascii="Sylfaen" w:hAnsi="Sylfaen"/>
                <w:lang w:val="ka-GE"/>
              </w:rPr>
            </w:pPr>
          </w:p>
          <w:p w14:paraId="0847DA80" w14:textId="77777777" w:rsidR="009F7A0A" w:rsidRPr="009F7A0A" w:rsidRDefault="009F7A0A" w:rsidP="009F7A0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9F7A0A">
              <w:rPr>
                <w:rFonts w:ascii="Sylfaen" w:hAnsi="Sylfaen"/>
                <w:b/>
                <w:lang w:val="ka-GE"/>
              </w:rPr>
              <w:t>ანგარიშის მომზადება და წარდგენა</w:t>
            </w:r>
          </w:p>
          <w:p w14:paraId="47961267" w14:textId="77777777" w:rsidR="009F7A0A" w:rsidRPr="009F7A0A" w:rsidRDefault="009F7A0A" w:rsidP="009F7A0A">
            <w:pPr>
              <w:jc w:val="both"/>
              <w:rPr>
                <w:rFonts w:ascii="Sylfaen" w:hAnsi="Sylfaen"/>
                <w:lang w:val="ka-GE"/>
              </w:rPr>
            </w:pPr>
          </w:p>
          <w:p w14:paraId="634CD235" w14:textId="77777777" w:rsidR="009F7A0A" w:rsidRPr="009F7A0A" w:rsidRDefault="009F7A0A" w:rsidP="009F7A0A">
            <w:pPr>
              <w:pStyle w:val="a4"/>
              <w:numPr>
                <w:ilvl w:val="0"/>
                <w:numId w:val="20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კომიტეტი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მოამზადებს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შემაჯამებელ</w:t>
            </w:r>
            <w:r w:rsidRPr="009F7A0A">
              <w:rPr>
                <w:lang w:val="ka-GE"/>
              </w:rPr>
              <w:t xml:space="preserve"> </w:t>
            </w:r>
            <w:r w:rsidR="009D6B6F">
              <w:rPr>
                <w:rFonts w:ascii="Sylfaen" w:hAnsi="Sylfaen"/>
                <w:lang w:val="ka-GE"/>
              </w:rPr>
              <w:t>დასკვნას/</w:t>
            </w:r>
            <w:r w:rsidRPr="009F7A0A">
              <w:rPr>
                <w:rFonts w:ascii="Sylfaen" w:hAnsi="Sylfaen"/>
                <w:lang w:val="ka-GE"/>
              </w:rPr>
              <w:t>ანგარიშს</w:t>
            </w:r>
            <w:r w:rsidRPr="009F7A0A">
              <w:rPr>
                <w:lang w:val="ka-GE"/>
              </w:rPr>
              <w:t>;</w:t>
            </w:r>
          </w:p>
          <w:p w14:paraId="15291E76" w14:textId="77777777" w:rsidR="009F7A0A" w:rsidRPr="009D6B6F" w:rsidRDefault="009F7A0A" w:rsidP="009D6B6F">
            <w:pPr>
              <w:pStyle w:val="a4"/>
              <w:numPr>
                <w:ilvl w:val="0"/>
                <w:numId w:val="20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/>
                <w:lang w:val="ka-GE"/>
              </w:rPr>
              <w:t>შემაჯამებელ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ანგარიშში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აისახება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კომიტეტის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დასკვნები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და რეკომენდაციები</w:t>
            </w:r>
            <w:r w:rsidR="009D6B6F">
              <w:rPr>
                <w:rFonts w:ascii="Sylfaen" w:hAnsi="Sylfaen"/>
                <w:lang w:val="ka-GE"/>
              </w:rPr>
              <w:t>.</w:t>
            </w:r>
            <w:r w:rsidRPr="009F7A0A">
              <w:rPr>
                <w:lang w:val="ka-GE"/>
              </w:rPr>
              <w:t xml:space="preserve"> </w:t>
            </w:r>
          </w:p>
          <w:p w14:paraId="65825B39" w14:textId="77777777" w:rsidR="009F7A0A" w:rsidRPr="009F7A0A" w:rsidRDefault="009F7A0A" w:rsidP="009F7A0A">
            <w:pPr>
              <w:pStyle w:val="a4"/>
              <w:numPr>
                <w:ilvl w:val="0"/>
                <w:numId w:val="20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კომიტეტის</w:t>
            </w:r>
            <w:r w:rsidRPr="009F7A0A">
              <w:rPr>
                <w:rFonts w:ascii="Sylfaen" w:hAnsi="Sylfaen"/>
                <w:lang w:val="ka-GE"/>
              </w:rPr>
              <w:t xml:space="preserve"> რეკომენდაციები შესაძლებელია წარედგინოს </w:t>
            </w:r>
            <w:r w:rsidR="009D6B6F">
              <w:rPr>
                <w:rFonts w:ascii="Sylfaen" w:hAnsi="Sylfaen"/>
                <w:lang w:val="ka-GE"/>
              </w:rPr>
              <w:t>უმაღლეს საბჭოს</w:t>
            </w:r>
            <w:r w:rsidRPr="009F7A0A">
              <w:rPr>
                <w:rFonts w:ascii="Sylfaen" w:hAnsi="Sylfaen"/>
                <w:lang w:val="ka-GE"/>
              </w:rPr>
              <w:t xml:space="preserve"> ან რეაგირებისათვის ქვემდებარეობით გადაიგზავნოს.</w:t>
            </w:r>
          </w:p>
          <w:p w14:paraId="54F2890D" w14:textId="77777777" w:rsidR="009F7A0A" w:rsidRPr="009F7A0A" w:rsidRDefault="009F7A0A" w:rsidP="009F7A0A">
            <w:pPr>
              <w:keepNext/>
              <w:keepLines/>
              <w:spacing w:before="40" w:line="276" w:lineRule="auto"/>
              <w:outlineLvl w:val="1"/>
              <w:rPr>
                <w:rFonts w:ascii="Sylfaen" w:eastAsia="Times New Roman" w:hAnsi="Sylfaen" w:cs="Sylfaen"/>
                <w:lang w:val="ka-GE"/>
              </w:rPr>
            </w:pPr>
          </w:p>
        </w:tc>
      </w:tr>
    </w:tbl>
    <w:p w14:paraId="19E4586B" w14:textId="77777777" w:rsidR="002C0187" w:rsidRDefault="002C0187" w:rsidP="000648C5">
      <w:pPr>
        <w:spacing w:line="360" w:lineRule="auto"/>
        <w:ind w:firstLine="426"/>
        <w:jc w:val="center"/>
        <w:rPr>
          <w:rFonts w:ascii="Sylfaen" w:eastAsia="Calibri" w:hAnsi="Sylfaen" w:cs="Sylfaen"/>
          <w:b/>
          <w:lang w:val="ka-GE"/>
        </w:rPr>
      </w:pPr>
    </w:p>
    <w:p w14:paraId="6820C787" w14:textId="77777777" w:rsidR="00652E42" w:rsidRDefault="00652E42" w:rsidP="000648C5">
      <w:pPr>
        <w:spacing w:line="360" w:lineRule="auto"/>
        <w:ind w:firstLine="426"/>
        <w:jc w:val="center"/>
        <w:rPr>
          <w:rFonts w:ascii="Sylfaen" w:eastAsia="Calibri" w:hAnsi="Sylfaen" w:cs="Sylfaen"/>
          <w:b/>
          <w:lang w:val="ka-GE"/>
        </w:rPr>
      </w:pPr>
    </w:p>
    <w:sectPr w:rsidR="00652E42" w:rsidSect="000648C5">
      <w:pgSz w:w="12240" w:h="15840"/>
      <w:pgMar w:top="720" w:right="1041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0EB8D1" w15:done="0"/>
  <w15:commentEx w15:paraId="02D3C4C0" w15:paraIdParent="7C0EB8D1" w15:done="0"/>
  <w15:commentEx w15:paraId="67128D03" w15:paraIdParent="7C0EB8D1" w15:done="0"/>
  <w15:commentEx w15:paraId="5BD52F72" w15:done="0"/>
  <w15:commentEx w15:paraId="7C4AFC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3436" w16cex:dateUtc="2022-04-29T09:33:00Z"/>
  <w16cex:commentExtensible w16cex:durableId="261A3447" w16cex:dateUtc="2022-05-02T06:43:00Z"/>
  <w16cex:commentExtensible w16cex:durableId="261A3580" w16cex:dateUtc="2022-05-02T06:48:00Z"/>
  <w16cex:commentExtensible w16cex:durableId="261A3437" w16cex:dateUtc="2022-04-29T09:57:00Z"/>
  <w16cex:commentExtensible w16cex:durableId="261A364B" w16cex:dateUtc="2022-05-02T0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0EB8D1" w16cid:durableId="261A3436"/>
  <w16cid:commentId w16cid:paraId="02D3C4C0" w16cid:durableId="261A3447"/>
  <w16cid:commentId w16cid:paraId="67128D03" w16cid:durableId="261A3580"/>
  <w16cid:commentId w16cid:paraId="5BD52F72" w16cid:durableId="261A3437"/>
  <w16cid:commentId w16cid:paraId="7C4AFC88" w16cid:durableId="261A36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iraGO-Book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81D"/>
    <w:multiLevelType w:val="hybridMultilevel"/>
    <w:tmpl w:val="187A7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2616"/>
    <w:multiLevelType w:val="hybridMultilevel"/>
    <w:tmpl w:val="9DF4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E5E31"/>
    <w:multiLevelType w:val="hybridMultilevel"/>
    <w:tmpl w:val="9D30D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44028"/>
    <w:multiLevelType w:val="hybridMultilevel"/>
    <w:tmpl w:val="F4726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91CD5"/>
    <w:multiLevelType w:val="hybridMultilevel"/>
    <w:tmpl w:val="16D6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A7DC6"/>
    <w:multiLevelType w:val="hybridMultilevel"/>
    <w:tmpl w:val="C1A4694C"/>
    <w:lvl w:ilvl="0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>
    <w:nsid w:val="1CAC1DDC"/>
    <w:multiLevelType w:val="hybridMultilevel"/>
    <w:tmpl w:val="8CAA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72F01"/>
    <w:multiLevelType w:val="hybridMultilevel"/>
    <w:tmpl w:val="0F62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917B4"/>
    <w:multiLevelType w:val="hybridMultilevel"/>
    <w:tmpl w:val="F3440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84D5C"/>
    <w:multiLevelType w:val="hybridMultilevel"/>
    <w:tmpl w:val="23224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F3A37"/>
    <w:multiLevelType w:val="hybridMultilevel"/>
    <w:tmpl w:val="4434EE1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751E0"/>
    <w:multiLevelType w:val="hybridMultilevel"/>
    <w:tmpl w:val="82E2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C3C1D"/>
    <w:multiLevelType w:val="hybridMultilevel"/>
    <w:tmpl w:val="CE66D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D3A34"/>
    <w:multiLevelType w:val="hybridMultilevel"/>
    <w:tmpl w:val="5EB008CA"/>
    <w:lvl w:ilvl="0" w:tplc="04090011">
      <w:start w:val="1"/>
      <w:numFmt w:val="decimal"/>
      <w:lvlText w:val="%1)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>
    <w:nsid w:val="3B9B6B80"/>
    <w:multiLevelType w:val="hybridMultilevel"/>
    <w:tmpl w:val="B400D6B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F5E15"/>
    <w:multiLevelType w:val="hybridMultilevel"/>
    <w:tmpl w:val="18EED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71A9E"/>
    <w:multiLevelType w:val="hybridMultilevel"/>
    <w:tmpl w:val="BA1A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C4ADF"/>
    <w:multiLevelType w:val="hybridMultilevel"/>
    <w:tmpl w:val="10225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C63E0"/>
    <w:multiLevelType w:val="hybridMultilevel"/>
    <w:tmpl w:val="92483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11AC"/>
    <w:multiLevelType w:val="hybridMultilevel"/>
    <w:tmpl w:val="493E3E72"/>
    <w:lvl w:ilvl="0" w:tplc="04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0">
    <w:nsid w:val="7C0B0CF0"/>
    <w:multiLevelType w:val="hybridMultilevel"/>
    <w:tmpl w:val="25940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6025B"/>
    <w:multiLevelType w:val="hybridMultilevel"/>
    <w:tmpl w:val="5458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3"/>
  </w:num>
  <w:num w:numId="5">
    <w:abstractNumId w:val="5"/>
  </w:num>
  <w:num w:numId="6">
    <w:abstractNumId w:val="14"/>
  </w:num>
  <w:num w:numId="7">
    <w:abstractNumId w:val="8"/>
  </w:num>
  <w:num w:numId="8">
    <w:abstractNumId w:val="2"/>
  </w:num>
  <w:num w:numId="9">
    <w:abstractNumId w:val="4"/>
  </w:num>
  <w:num w:numId="10">
    <w:abstractNumId w:val="19"/>
  </w:num>
  <w:num w:numId="11">
    <w:abstractNumId w:val="3"/>
  </w:num>
  <w:num w:numId="12">
    <w:abstractNumId w:val="18"/>
  </w:num>
  <w:num w:numId="13">
    <w:abstractNumId w:val="9"/>
  </w:num>
  <w:num w:numId="14">
    <w:abstractNumId w:val="17"/>
  </w:num>
  <w:num w:numId="15">
    <w:abstractNumId w:val="0"/>
  </w:num>
  <w:num w:numId="16">
    <w:abstractNumId w:val="11"/>
  </w:num>
  <w:num w:numId="17">
    <w:abstractNumId w:val="6"/>
  </w:num>
  <w:num w:numId="18">
    <w:abstractNumId w:val="21"/>
  </w:num>
  <w:num w:numId="19">
    <w:abstractNumId w:val="7"/>
  </w:num>
  <w:num w:numId="20">
    <w:abstractNumId w:val="1"/>
  </w:num>
  <w:num w:numId="21">
    <w:abstractNumId w:val="20"/>
  </w:num>
  <w:num w:numId="2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ine Urushadze">
    <w15:presenceInfo w15:providerId="AD" w15:userId="S::irine.urushadze@undp.org::a4a4b49b-0434-45a7-8411-b82c951cc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5F"/>
    <w:rsid w:val="000043F2"/>
    <w:rsid w:val="000648C5"/>
    <w:rsid w:val="000D2E86"/>
    <w:rsid w:val="001C3ADA"/>
    <w:rsid w:val="00203B81"/>
    <w:rsid w:val="00231760"/>
    <w:rsid w:val="0028012C"/>
    <w:rsid w:val="002C0187"/>
    <w:rsid w:val="003474C0"/>
    <w:rsid w:val="003745BD"/>
    <w:rsid w:val="003F1500"/>
    <w:rsid w:val="004717CA"/>
    <w:rsid w:val="0049074E"/>
    <w:rsid w:val="004F2337"/>
    <w:rsid w:val="005C0E9C"/>
    <w:rsid w:val="005C6306"/>
    <w:rsid w:val="00652E42"/>
    <w:rsid w:val="006D29E5"/>
    <w:rsid w:val="006E3366"/>
    <w:rsid w:val="006E6E7C"/>
    <w:rsid w:val="00737731"/>
    <w:rsid w:val="0079235F"/>
    <w:rsid w:val="00897202"/>
    <w:rsid w:val="008E6A1E"/>
    <w:rsid w:val="0090571C"/>
    <w:rsid w:val="00913A3B"/>
    <w:rsid w:val="00914E1B"/>
    <w:rsid w:val="0097409E"/>
    <w:rsid w:val="009D6B6F"/>
    <w:rsid w:val="009F7A0A"/>
    <w:rsid w:val="00A36823"/>
    <w:rsid w:val="00AD472C"/>
    <w:rsid w:val="00AE21E0"/>
    <w:rsid w:val="00AF4691"/>
    <w:rsid w:val="00B34ED7"/>
    <w:rsid w:val="00B4381C"/>
    <w:rsid w:val="00B501A4"/>
    <w:rsid w:val="00B7168D"/>
    <w:rsid w:val="00B91659"/>
    <w:rsid w:val="00BA3F4B"/>
    <w:rsid w:val="00D66DE3"/>
    <w:rsid w:val="00D81347"/>
    <w:rsid w:val="00D85C59"/>
    <w:rsid w:val="00E72DE1"/>
    <w:rsid w:val="00F30158"/>
    <w:rsid w:val="00F51983"/>
    <w:rsid w:val="00FB1C16"/>
    <w:rsid w:val="00FB49A2"/>
    <w:rsid w:val="00FE375F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E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C0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1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2C0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C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972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72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72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72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7202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9740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0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C0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1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2C0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C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972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72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72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72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7202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9740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51A7-54DA-4D90-A2F4-2A2BB00C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 Zhorzholadze</dc:creator>
  <cp:lastModifiedBy>admin</cp:lastModifiedBy>
  <cp:revision>7</cp:revision>
  <dcterms:created xsi:type="dcterms:W3CDTF">2022-05-02T07:29:00Z</dcterms:created>
  <dcterms:modified xsi:type="dcterms:W3CDTF">2022-05-13T07:08:00Z</dcterms:modified>
</cp:coreProperties>
</file>